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F9DB" w14:textId="77777777" w:rsidR="00645F40" w:rsidRDefault="00683849">
      <w:bookmarkStart w:id="0" w:name="_GoBack"/>
      <w:bookmarkEnd w:id="0"/>
      <w:r>
        <w:t xml:space="preserve">   </w:t>
      </w:r>
    </w:p>
    <w:p w14:paraId="7B08F4B6" w14:textId="77777777" w:rsidR="00683849" w:rsidRDefault="00683849"/>
    <w:p w14:paraId="21A0F19F" w14:textId="77777777" w:rsidR="00683849" w:rsidRDefault="00683849" w:rsidP="006838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REJON WYBORCZY  NR </w:t>
      </w:r>
      <w:r w:rsidR="00635F24">
        <w:rPr>
          <w:b/>
          <w:sz w:val="36"/>
          <w:szCs w:val="36"/>
        </w:rPr>
        <w:t xml:space="preserve">  </w:t>
      </w:r>
      <w:r w:rsidR="000C7A15">
        <w:rPr>
          <w:b/>
          <w:sz w:val="36"/>
          <w:szCs w:val="36"/>
        </w:rPr>
        <w:t>1</w:t>
      </w:r>
    </w:p>
    <w:p w14:paraId="366232F5" w14:textId="77777777" w:rsidR="00683849" w:rsidRDefault="00683849" w:rsidP="00683849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WYBORY</w:t>
      </w:r>
    </w:p>
    <w:p w14:paraId="7049C4CE" w14:textId="77777777" w:rsidR="00683849" w:rsidRDefault="00C50416" w:rsidP="00683849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1</w:t>
      </w:r>
      <w:r w:rsidR="00CB58AB">
        <w:rPr>
          <w:b/>
          <w:color w:val="C00000"/>
          <w:sz w:val="32"/>
          <w:szCs w:val="32"/>
        </w:rPr>
        <w:t>3</w:t>
      </w:r>
      <w:r w:rsidR="00683849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LUTEGO</w:t>
      </w:r>
      <w:r w:rsidR="00683849">
        <w:rPr>
          <w:b/>
          <w:color w:val="C00000"/>
          <w:sz w:val="32"/>
          <w:szCs w:val="32"/>
        </w:rPr>
        <w:t xml:space="preserve">  20</w:t>
      </w:r>
      <w:r w:rsidR="00CB58AB">
        <w:rPr>
          <w:b/>
          <w:color w:val="C00000"/>
          <w:sz w:val="32"/>
          <w:szCs w:val="32"/>
        </w:rPr>
        <w:t>20</w:t>
      </w:r>
      <w:r w:rsidR="00683849">
        <w:rPr>
          <w:b/>
          <w:color w:val="C00000"/>
          <w:sz w:val="32"/>
          <w:szCs w:val="32"/>
        </w:rPr>
        <w:t xml:space="preserve"> ROKU </w:t>
      </w:r>
      <w:r>
        <w:rPr>
          <w:b/>
          <w:color w:val="C00000"/>
          <w:sz w:val="32"/>
          <w:szCs w:val="32"/>
        </w:rPr>
        <w:t xml:space="preserve">- </w:t>
      </w:r>
      <w:r w:rsidR="00683849">
        <w:rPr>
          <w:b/>
          <w:color w:val="C00000"/>
          <w:sz w:val="32"/>
          <w:szCs w:val="32"/>
        </w:rPr>
        <w:t>GODZ.  1</w:t>
      </w:r>
      <w:r w:rsidR="00CB58AB">
        <w:rPr>
          <w:b/>
          <w:color w:val="C00000"/>
          <w:sz w:val="32"/>
          <w:szCs w:val="32"/>
        </w:rPr>
        <w:t>4</w:t>
      </w:r>
      <w:r w:rsidR="00683849">
        <w:rPr>
          <w:b/>
          <w:color w:val="C00000"/>
          <w:sz w:val="32"/>
          <w:szCs w:val="32"/>
        </w:rPr>
        <w:t>.00</w:t>
      </w:r>
    </w:p>
    <w:p w14:paraId="591010F0" w14:textId="77777777" w:rsidR="00CB58AB" w:rsidRPr="00CB58AB" w:rsidRDefault="00CB58AB" w:rsidP="00CB58AB">
      <w:pPr>
        <w:spacing w:after="0"/>
        <w:rPr>
          <w:rFonts w:cstheme="minorHAnsi"/>
          <w:b/>
          <w:color w:val="C00000"/>
          <w:sz w:val="32"/>
          <w:szCs w:val="32"/>
        </w:rPr>
      </w:pPr>
      <w:r w:rsidRPr="00CB58AB">
        <w:rPr>
          <w:rStyle w:val="Pogrubienie"/>
          <w:rFonts w:cstheme="minorHAnsi"/>
          <w:color w:val="C00000"/>
          <w:sz w:val="32"/>
          <w:szCs w:val="32"/>
          <w:bdr w:val="none" w:sz="0" w:space="0" w:color="auto" w:frame="1"/>
        </w:rPr>
        <w:t>CENTRUM KSZTAŁCENIA ZAWODOWEGO I USTAWICZNEGO „MEDYK”</w:t>
      </w:r>
      <w:r w:rsidRPr="00CB58AB">
        <w:rPr>
          <w:rFonts w:cstheme="minorHAnsi"/>
          <w:color w:val="C00000"/>
          <w:sz w:val="32"/>
          <w:szCs w:val="32"/>
        </w:rPr>
        <w:t xml:space="preserve"> </w:t>
      </w:r>
      <w:r w:rsidRPr="00CB58AB">
        <w:rPr>
          <w:rFonts w:cstheme="minorHAnsi"/>
          <w:b/>
          <w:color w:val="C00000"/>
          <w:sz w:val="32"/>
          <w:szCs w:val="32"/>
        </w:rPr>
        <w:t>- AULA</w:t>
      </w:r>
    </w:p>
    <w:p w14:paraId="5866BC00" w14:textId="77777777" w:rsidR="00CB58AB" w:rsidRPr="00CB58AB" w:rsidRDefault="00CB58AB" w:rsidP="00CB58AB">
      <w:pPr>
        <w:spacing w:after="0"/>
        <w:rPr>
          <w:rFonts w:cstheme="minorHAnsi"/>
          <w:b/>
          <w:color w:val="C00000"/>
          <w:sz w:val="32"/>
          <w:szCs w:val="32"/>
        </w:rPr>
      </w:pPr>
      <w:r w:rsidRPr="00CB58AB">
        <w:rPr>
          <w:rFonts w:cstheme="minorHAnsi"/>
          <w:b/>
          <w:color w:val="C00000"/>
          <w:sz w:val="32"/>
          <w:szCs w:val="32"/>
        </w:rPr>
        <w:t xml:space="preserve">                 </w:t>
      </w:r>
      <w:r>
        <w:rPr>
          <w:rFonts w:cstheme="minorHAnsi"/>
          <w:b/>
          <w:color w:val="C00000"/>
          <w:sz w:val="32"/>
          <w:szCs w:val="32"/>
        </w:rPr>
        <w:t xml:space="preserve">                 </w:t>
      </w:r>
      <w:r w:rsidRPr="00CB58AB">
        <w:rPr>
          <w:rFonts w:cstheme="minorHAnsi"/>
          <w:b/>
          <w:color w:val="C00000"/>
          <w:sz w:val="32"/>
          <w:szCs w:val="32"/>
        </w:rPr>
        <w:t>UL. WAZÓW 44, 65-044  ZIELONA GÓRA</w:t>
      </w:r>
    </w:p>
    <w:p w14:paraId="78472CA8" w14:textId="77777777" w:rsidR="00683849" w:rsidRDefault="00683849" w:rsidP="00683849">
      <w:pPr>
        <w:jc w:val="center"/>
        <w:rPr>
          <w:b/>
          <w:color w:val="C00000"/>
          <w:sz w:val="32"/>
          <w:szCs w:val="3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3969"/>
        <w:gridCol w:w="1559"/>
      </w:tblGrid>
      <w:tr w:rsidR="00683849" w14:paraId="05CBF9BE" w14:textId="77777777" w:rsidTr="004A5553">
        <w:tc>
          <w:tcPr>
            <w:tcW w:w="675" w:type="dxa"/>
          </w:tcPr>
          <w:p w14:paraId="5D890F02" w14:textId="77777777" w:rsidR="00683849" w:rsidRPr="00CB58AB" w:rsidRDefault="00683849" w:rsidP="00683849">
            <w:pPr>
              <w:jc w:val="center"/>
            </w:pPr>
            <w:r w:rsidRPr="00CB58AB">
              <w:t>L.P.</w:t>
            </w:r>
          </w:p>
        </w:tc>
        <w:tc>
          <w:tcPr>
            <w:tcW w:w="4111" w:type="dxa"/>
          </w:tcPr>
          <w:p w14:paraId="6E11A1CE" w14:textId="77777777" w:rsidR="00683849" w:rsidRPr="00CB58AB" w:rsidRDefault="00683849" w:rsidP="00683849">
            <w:pPr>
              <w:jc w:val="center"/>
              <w:rPr>
                <w:sz w:val="20"/>
                <w:szCs w:val="20"/>
              </w:rPr>
            </w:pPr>
            <w:r w:rsidRPr="00CB58AB">
              <w:rPr>
                <w:sz w:val="20"/>
                <w:szCs w:val="20"/>
              </w:rPr>
              <w:t>NAZWA PODMIOTU</w:t>
            </w:r>
          </w:p>
        </w:tc>
        <w:tc>
          <w:tcPr>
            <w:tcW w:w="3969" w:type="dxa"/>
          </w:tcPr>
          <w:p w14:paraId="3579531F" w14:textId="77777777" w:rsidR="00683849" w:rsidRPr="00CB58AB" w:rsidRDefault="00683849" w:rsidP="00683849">
            <w:pPr>
              <w:jc w:val="center"/>
              <w:rPr>
                <w:sz w:val="20"/>
                <w:szCs w:val="20"/>
              </w:rPr>
            </w:pPr>
            <w:r w:rsidRPr="00CB58AB">
              <w:rPr>
                <w:sz w:val="20"/>
                <w:szCs w:val="20"/>
              </w:rPr>
              <w:t>ADRES</w:t>
            </w:r>
          </w:p>
        </w:tc>
        <w:tc>
          <w:tcPr>
            <w:tcW w:w="1559" w:type="dxa"/>
          </w:tcPr>
          <w:p w14:paraId="0A76ACB3" w14:textId="77777777" w:rsidR="00683849" w:rsidRPr="00CB58AB" w:rsidRDefault="00683849" w:rsidP="004A5553">
            <w:pPr>
              <w:jc w:val="center"/>
              <w:rPr>
                <w:sz w:val="20"/>
                <w:szCs w:val="20"/>
              </w:rPr>
            </w:pPr>
            <w:r w:rsidRPr="00CB58AB">
              <w:rPr>
                <w:sz w:val="20"/>
                <w:szCs w:val="20"/>
              </w:rPr>
              <w:t xml:space="preserve">LICZBA </w:t>
            </w:r>
            <w:r w:rsidR="004A5553" w:rsidRPr="00CB58AB">
              <w:rPr>
                <w:sz w:val="20"/>
                <w:szCs w:val="20"/>
              </w:rPr>
              <w:t>ZATR.PIEL/POŁ</w:t>
            </w:r>
          </w:p>
        </w:tc>
      </w:tr>
      <w:tr w:rsidR="002800C1" w14:paraId="21A2A01A" w14:textId="77777777" w:rsidTr="004A5553">
        <w:tc>
          <w:tcPr>
            <w:tcW w:w="675" w:type="dxa"/>
          </w:tcPr>
          <w:p w14:paraId="7D388FAA" w14:textId="77777777" w:rsidR="002800C1" w:rsidRPr="00CB58AB" w:rsidRDefault="002800C1" w:rsidP="00683849">
            <w:pPr>
              <w:jc w:val="center"/>
            </w:pPr>
            <w:r w:rsidRPr="00CB58AB">
              <w:t>1.</w:t>
            </w:r>
          </w:p>
        </w:tc>
        <w:tc>
          <w:tcPr>
            <w:tcW w:w="4111" w:type="dxa"/>
          </w:tcPr>
          <w:p w14:paraId="7DEC5BF3" w14:textId="77777777" w:rsidR="00CB58AB" w:rsidRPr="00CB58AB" w:rsidRDefault="00CB58AB" w:rsidP="004A5553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F906865" w14:textId="77777777" w:rsidR="004A5553" w:rsidRPr="00CB58AB" w:rsidRDefault="004A5553" w:rsidP="004A5553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Times New Roman" w:cstheme="minorHAnsi"/>
                <w:lang w:eastAsia="pl-PL"/>
              </w:rPr>
            </w:pPr>
            <w:r w:rsidRPr="00CB58AB">
              <w:rPr>
                <w:rFonts w:eastAsia="Times New Roman" w:cstheme="minorHAnsi"/>
                <w:lang w:eastAsia="pl-PL"/>
              </w:rPr>
              <w:t xml:space="preserve">Szpital Uniwersytecki  Sp. z o.o.  </w:t>
            </w:r>
          </w:p>
          <w:p w14:paraId="1201D2EB" w14:textId="77777777" w:rsidR="002800C1" w:rsidRPr="00CB58AB" w:rsidRDefault="002800C1" w:rsidP="00B23AF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3969" w:type="dxa"/>
          </w:tcPr>
          <w:p w14:paraId="6B054E52" w14:textId="77777777" w:rsidR="00CB58AB" w:rsidRPr="00CB58AB" w:rsidRDefault="00CB58AB" w:rsidP="004A5553">
            <w:pPr>
              <w:rPr>
                <w:sz w:val="10"/>
                <w:szCs w:val="10"/>
              </w:rPr>
            </w:pPr>
          </w:p>
          <w:p w14:paraId="459A8E88" w14:textId="77777777" w:rsidR="002800C1" w:rsidRPr="00CB58AB" w:rsidRDefault="004A5553" w:rsidP="004A5553">
            <w:r w:rsidRPr="00CB58AB">
              <w:t xml:space="preserve">65-054 Zielona Góra, ul. Zyty 26  </w:t>
            </w:r>
          </w:p>
        </w:tc>
        <w:tc>
          <w:tcPr>
            <w:tcW w:w="1559" w:type="dxa"/>
          </w:tcPr>
          <w:p w14:paraId="555AE33A" w14:textId="77777777" w:rsidR="00CB58AB" w:rsidRPr="00CB58AB" w:rsidRDefault="00CB58AB" w:rsidP="00683849">
            <w:pPr>
              <w:jc w:val="center"/>
              <w:rPr>
                <w:sz w:val="10"/>
                <w:szCs w:val="10"/>
              </w:rPr>
            </w:pPr>
          </w:p>
          <w:p w14:paraId="1ACC1086" w14:textId="77777777" w:rsidR="002800C1" w:rsidRPr="00CB58AB" w:rsidRDefault="004A5553" w:rsidP="00683849">
            <w:pPr>
              <w:jc w:val="center"/>
              <w:rPr>
                <w:sz w:val="24"/>
                <w:szCs w:val="24"/>
              </w:rPr>
            </w:pPr>
            <w:r w:rsidRPr="00CB58AB">
              <w:rPr>
                <w:sz w:val="24"/>
                <w:szCs w:val="24"/>
              </w:rPr>
              <w:t>744</w:t>
            </w:r>
          </w:p>
        </w:tc>
      </w:tr>
      <w:tr w:rsidR="002800C1" w14:paraId="08ACAAA1" w14:textId="77777777" w:rsidTr="004A5553">
        <w:tc>
          <w:tcPr>
            <w:tcW w:w="675" w:type="dxa"/>
          </w:tcPr>
          <w:p w14:paraId="76E4BA7E" w14:textId="77777777" w:rsidR="002800C1" w:rsidRPr="00CB58AB" w:rsidRDefault="002800C1" w:rsidP="00683849">
            <w:pPr>
              <w:jc w:val="center"/>
            </w:pPr>
            <w:r w:rsidRPr="00CB58AB">
              <w:t>2.</w:t>
            </w:r>
          </w:p>
        </w:tc>
        <w:tc>
          <w:tcPr>
            <w:tcW w:w="4111" w:type="dxa"/>
          </w:tcPr>
          <w:p w14:paraId="3FD364B1" w14:textId="77777777" w:rsidR="00CB58AB" w:rsidRPr="00CB58AB" w:rsidRDefault="00CB58AB" w:rsidP="004A5553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2BCAA9F3" w14:textId="77777777" w:rsidR="004A5553" w:rsidRPr="00CB58AB" w:rsidRDefault="004A5553" w:rsidP="004A5553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Times New Roman" w:cstheme="minorHAnsi"/>
                <w:lang w:eastAsia="pl-PL"/>
              </w:rPr>
            </w:pPr>
            <w:proofErr w:type="spellStart"/>
            <w:r w:rsidRPr="00CB58AB">
              <w:rPr>
                <w:rFonts w:eastAsia="Times New Roman" w:cstheme="minorHAnsi"/>
                <w:lang w:eastAsia="pl-PL"/>
              </w:rPr>
              <w:t>Affidea</w:t>
            </w:r>
            <w:proofErr w:type="spellEnd"/>
            <w:r w:rsidRPr="00CB58AB">
              <w:rPr>
                <w:rFonts w:eastAsia="Times New Roman" w:cstheme="minorHAnsi"/>
                <w:lang w:eastAsia="pl-PL"/>
              </w:rPr>
              <w:t xml:space="preserve"> sp. z o.o. </w:t>
            </w:r>
          </w:p>
          <w:p w14:paraId="18E6AC57" w14:textId="77777777" w:rsidR="002800C1" w:rsidRPr="00CB58AB" w:rsidRDefault="002800C1" w:rsidP="00B23AF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3969" w:type="dxa"/>
          </w:tcPr>
          <w:p w14:paraId="646E5002" w14:textId="77777777" w:rsidR="00CB58AB" w:rsidRPr="00CB58AB" w:rsidRDefault="00CB58AB" w:rsidP="004A5553">
            <w:pPr>
              <w:rPr>
                <w:sz w:val="10"/>
                <w:szCs w:val="10"/>
              </w:rPr>
            </w:pPr>
          </w:p>
          <w:p w14:paraId="770044B9" w14:textId="77777777" w:rsidR="002800C1" w:rsidRPr="00CB58AB" w:rsidRDefault="004A5553" w:rsidP="004A5553">
            <w:r w:rsidRPr="00CB58AB">
              <w:t xml:space="preserve">65-054 Zielona Góra, ul. Zyty 26  </w:t>
            </w:r>
          </w:p>
        </w:tc>
        <w:tc>
          <w:tcPr>
            <w:tcW w:w="1559" w:type="dxa"/>
          </w:tcPr>
          <w:p w14:paraId="605971E7" w14:textId="77777777" w:rsidR="00CB58AB" w:rsidRPr="00CB58AB" w:rsidRDefault="00CB58AB" w:rsidP="00683849">
            <w:pPr>
              <w:jc w:val="center"/>
              <w:rPr>
                <w:sz w:val="10"/>
                <w:szCs w:val="10"/>
              </w:rPr>
            </w:pPr>
          </w:p>
          <w:p w14:paraId="62739F21" w14:textId="77777777" w:rsidR="002800C1" w:rsidRPr="00CB58AB" w:rsidRDefault="004A5553" w:rsidP="00683849">
            <w:pPr>
              <w:jc w:val="center"/>
              <w:rPr>
                <w:sz w:val="24"/>
                <w:szCs w:val="24"/>
              </w:rPr>
            </w:pPr>
            <w:r w:rsidRPr="00CB58AB">
              <w:rPr>
                <w:sz w:val="24"/>
                <w:szCs w:val="24"/>
              </w:rPr>
              <w:t>3</w:t>
            </w:r>
          </w:p>
        </w:tc>
      </w:tr>
      <w:tr w:rsidR="002800C1" w14:paraId="4CD346B8" w14:textId="77777777" w:rsidTr="004A5553">
        <w:tc>
          <w:tcPr>
            <w:tcW w:w="675" w:type="dxa"/>
          </w:tcPr>
          <w:p w14:paraId="631A9CB5" w14:textId="77777777" w:rsidR="002800C1" w:rsidRPr="00CB58AB" w:rsidRDefault="002800C1" w:rsidP="00683849">
            <w:pPr>
              <w:jc w:val="center"/>
            </w:pPr>
            <w:r w:rsidRPr="00CB58AB">
              <w:t>3.</w:t>
            </w:r>
          </w:p>
        </w:tc>
        <w:tc>
          <w:tcPr>
            <w:tcW w:w="4111" w:type="dxa"/>
          </w:tcPr>
          <w:p w14:paraId="0EFAAAC4" w14:textId="77777777" w:rsidR="00CB58AB" w:rsidRPr="00CB58AB" w:rsidRDefault="00CB58AB" w:rsidP="004A5553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175E0F8" w14:textId="77777777" w:rsidR="004A5553" w:rsidRPr="00CB58AB" w:rsidRDefault="004A5553" w:rsidP="004A5553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Times New Roman" w:cstheme="minorHAnsi"/>
                <w:lang w:eastAsia="pl-PL"/>
              </w:rPr>
            </w:pPr>
            <w:proofErr w:type="spellStart"/>
            <w:r w:rsidRPr="00CB58AB">
              <w:rPr>
                <w:rFonts w:eastAsia="Times New Roman" w:cstheme="minorHAnsi"/>
                <w:lang w:eastAsia="pl-PL"/>
              </w:rPr>
              <w:t>Affidea</w:t>
            </w:r>
            <w:proofErr w:type="spellEnd"/>
            <w:r w:rsidRPr="00CB58AB">
              <w:rPr>
                <w:rFonts w:eastAsia="Times New Roman" w:cstheme="minorHAnsi"/>
                <w:lang w:eastAsia="pl-PL"/>
              </w:rPr>
              <w:t xml:space="preserve"> sp. z o.o. </w:t>
            </w:r>
          </w:p>
          <w:p w14:paraId="624453AC" w14:textId="77777777" w:rsidR="002800C1" w:rsidRPr="00CB58AB" w:rsidRDefault="002800C1" w:rsidP="00B23AF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3969" w:type="dxa"/>
          </w:tcPr>
          <w:p w14:paraId="724AD58F" w14:textId="77777777" w:rsidR="00CB58AB" w:rsidRPr="00CB58AB" w:rsidRDefault="00CB58AB" w:rsidP="004A5553">
            <w:pPr>
              <w:rPr>
                <w:sz w:val="10"/>
                <w:szCs w:val="10"/>
              </w:rPr>
            </w:pPr>
          </w:p>
          <w:p w14:paraId="3BEFB441" w14:textId="77777777" w:rsidR="002800C1" w:rsidRPr="00CB58AB" w:rsidRDefault="004A5553" w:rsidP="004A5553">
            <w:r w:rsidRPr="00CB58AB">
              <w:t xml:space="preserve">65-014 Zielona Góra, ul. Towarowa 20  </w:t>
            </w:r>
          </w:p>
        </w:tc>
        <w:tc>
          <w:tcPr>
            <w:tcW w:w="1559" w:type="dxa"/>
          </w:tcPr>
          <w:p w14:paraId="75E2EB44" w14:textId="77777777" w:rsidR="00CB58AB" w:rsidRPr="00CB58AB" w:rsidRDefault="00CB58AB" w:rsidP="00683849">
            <w:pPr>
              <w:jc w:val="center"/>
              <w:rPr>
                <w:sz w:val="10"/>
                <w:szCs w:val="10"/>
              </w:rPr>
            </w:pPr>
          </w:p>
          <w:p w14:paraId="1D687EC0" w14:textId="77777777" w:rsidR="002800C1" w:rsidRPr="00CB58AB" w:rsidRDefault="004A5553" w:rsidP="00683849">
            <w:pPr>
              <w:jc w:val="center"/>
              <w:rPr>
                <w:sz w:val="24"/>
                <w:szCs w:val="24"/>
              </w:rPr>
            </w:pPr>
            <w:r w:rsidRPr="00CB58AB">
              <w:rPr>
                <w:sz w:val="24"/>
                <w:szCs w:val="24"/>
              </w:rPr>
              <w:t>1</w:t>
            </w:r>
          </w:p>
        </w:tc>
      </w:tr>
      <w:tr w:rsidR="004A5553" w14:paraId="344C3ADA" w14:textId="77777777" w:rsidTr="004A5553">
        <w:tc>
          <w:tcPr>
            <w:tcW w:w="675" w:type="dxa"/>
          </w:tcPr>
          <w:p w14:paraId="604CD8CF" w14:textId="77777777" w:rsidR="004A5553" w:rsidRPr="00CB58AB" w:rsidRDefault="004A5553" w:rsidP="00683849">
            <w:pPr>
              <w:jc w:val="center"/>
            </w:pPr>
            <w:r w:rsidRPr="00CB58AB">
              <w:t>4.</w:t>
            </w:r>
          </w:p>
        </w:tc>
        <w:tc>
          <w:tcPr>
            <w:tcW w:w="4111" w:type="dxa"/>
          </w:tcPr>
          <w:p w14:paraId="7F26607A" w14:textId="77777777" w:rsidR="00CB58AB" w:rsidRPr="00CB58AB" w:rsidRDefault="00CB58AB" w:rsidP="004A5553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7E501C02" w14:textId="77777777" w:rsidR="004A5553" w:rsidRPr="00CB58AB" w:rsidRDefault="004A5553" w:rsidP="004A5553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Times New Roman" w:cstheme="minorHAnsi"/>
                <w:lang w:eastAsia="pl-PL"/>
              </w:rPr>
            </w:pPr>
            <w:r w:rsidRPr="00CB58AB">
              <w:rPr>
                <w:rFonts w:eastAsia="Times New Roman" w:cstheme="minorHAnsi"/>
                <w:lang w:eastAsia="pl-PL"/>
              </w:rPr>
              <w:t>Areszt Śledczy</w:t>
            </w:r>
          </w:p>
          <w:p w14:paraId="624F63F2" w14:textId="77777777" w:rsidR="004A5553" w:rsidRPr="00CB58AB" w:rsidRDefault="004A5553" w:rsidP="00B23AF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3969" w:type="dxa"/>
          </w:tcPr>
          <w:p w14:paraId="1ABA386C" w14:textId="77777777" w:rsidR="00CB58AB" w:rsidRPr="00CB58AB" w:rsidRDefault="00CB58AB" w:rsidP="004A5553">
            <w:pPr>
              <w:rPr>
                <w:sz w:val="10"/>
                <w:szCs w:val="10"/>
              </w:rPr>
            </w:pPr>
          </w:p>
          <w:p w14:paraId="75134439" w14:textId="77777777" w:rsidR="004A5553" w:rsidRPr="00CB58AB" w:rsidRDefault="004A5553" w:rsidP="004A5553">
            <w:r w:rsidRPr="00CB58AB">
              <w:t>65-601 Zielona Góra, ul. Łużycka 2</w:t>
            </w:r>
          </w:p>
        </w:tc>
        <w:tc>
          <w:tcPr>
            <w:tcW w:w="1559" w:type="dxa"/>
          </w:tcPr>
          <w:p w14:paraId="7F2D395C" w14:textId="77777777" w:rsidR="00CB58AB" w:rsidRPr="00CB58AB" w:rsidRDefault="00CB58AB" w:rsidP="00683849">
            <w:pPr>
              <w:jc w:val="center"/>
              <w:rPr>
                <w:sz w:val="10"/>
                <w:szCs w:val="10"/>
              </w:rPr>
            </w:pPr>
          </w:p>
          <w:p w14:paraId="04FE8BF7" w14:textId="77777777" w:rsidR="004A5553" w:rsidRPr="00CB58AB" w:rsidRDefault="004A5553" w:rsidP="00683849">
            <w:pPr>
              <w:jc w:val="center"/>
              <w:rPr>
                <w:sz w:val="24"/>
                <w:szCs w:val="24"/>
              </w:rPr>
            </w:pPr>
            <w:r w:rsidRPr="00CB58AB">
              <w:rPr>
                <w:sz w:val="24"/>
                <w:szCs w:val="24"/>
              </w:rPr>
              <w:t>4</w:t>
            </w:r>
          </w:p>
        </w:tc>
      </w:tr>
      <w:tr w:rsidR="00B53A48" w14:paraId="6E27DA76" w14:textId="77777777" w:rsidTr="004A5553">
        <w:tc>
          <w:tcPr>
            <w:tcW w:w="675" w:type="dxa"/>
          </w:tcPr>
          <w:p w14:paraId="6B7A98E8" w14:textId="77777777" w:rsidR="00B53A48" w:rsidRPr="00CB58AB" w:rsidRDefault="00B53A48" w:rsidP="00876E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8A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</w:tcPr>
          <w:p w14:paraId="5948E2B5" w14:textId="77777777" w:rsidR="00CB58AB" w:rsidRPr="00CB58AB" w:rsidRDefault="00CB58AB" w:rsidP="00876E38">
            <w:pPr>
              <w:pStyle w:val="Domylnie"/>
              <w:spacing w:line="100" w:lineRule="atLeast"/>
              <w:rPr>
                <w:rFonts w:eastAsia="Times New Roman" w:cs="Calibri"/>
                <w:color w:val="auto"/>
                <w:sz w:val="10"/>
                <w:szCs w:val="10"/>
                <w:lang w:eastAsia="pl-PL"/>
              </w:rPr>
            </w:pPr>
          </w:p>
          <w:p w14:paraId="5C2E1F48" w14:textId="77777777" w:rsidR="00B53A48" w:rsidRPr="00CB58AB" w:rsidRDefault="00B53A48" w:rsidP="00876E38">
            <w:pPr>
              <w:pStyle w:val="Domylnie"/>
              <w:spacing w:line="100" w:lineRule="atLeast"/>
              <w:rPr>
                <w:rFonts w:eastAsia="Times New Roman" w:cs="Calibri"/>
                <w:color w:val="auto"/>
                <w:lang w:eastAsia="pl-PL"/>
              </w:rPr>
            </w:pPr>
            <w:r w:rsidRPr="00CB58AB">
              <w:rPr>
                <w:rFonts w:eastAsia="Times New Roman" w:cs="Calibri"/>
                <w:color w:val="auto"/>
                <w:lang w:eastAsia="pl-PL"/>
              </w:rPr>
              <w:t>DPS dla Kombatantów</w:t>
            </w:r>
          </w:p>
          <w:p w14:paraId="7072EBB7" w14:textId="77777777" w:rsidR="00B53A48" w:rsidRPr="00CB58AB" w:rsidRDefault="00B53A48" w:rsidP="00876E38">
            <w:pPr>
              <w:pStyle w:val="Domylnie"/>
              <w:spacing w:line="100" w:lineRule="atLeast"/>
              <w:rPr>
                <w:rFonts w:eastAsia="Times New Roman" w:cs="Calibri"/>
                <w:color w:val="auto"/>
                <w:sz w:val="10"/>
                <w:szCs w:val="10"/>
                <w:lang w:eastAsia="pl-PL"/>
              </w:rPr>
            </w:pPr>
          </w:p>
        </w:tc>
        <w:tc>
          <w:tcPr>
            <w:tcW w:w="3969" w:type="dxa"/>
          </w:tcPr>
          <w:p w14:paraId="03C9AE2A" w14:textId="77777777" w:rsidR="00CB58AB" w:rsidRPr="00CB58AB" w:rsidRDefault="00CB58AB" w:rsidP="00B53A48">
            <w:pPr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</w:pPr>
          </w:p>
          <w:p w14:paraId="6B2B3D46" w14:textId="77777777" w:rsidR="00B53A48" w:rsidRPr="00CB58AB" w:rsidRDefault="00B53A48" w:rsidP="00B53A48">
            <w:pPr>
              <w:rPr>
                <w:rFonts w:ascii="Calibri" w:hAnsi="Calibri" w:cs="Calibri"/>
              </w:rPr>
            </w:pPr>
            <w:r w:rsidRPr="00CB58AB">
              <w:rPr>
                <w:rFonts w:ascii="Calibri" w:eastAsia="Times New Roman" w:hAnsi="Calibri" w:cs="Calibri"/>
                <w:lang w:eastAsia="pl-PL"/>
              </w:rPr>
              <w:t>65-265 Zielona Góra,  ul. Lubuska 11</w:t>
            </w:r>
          </w:p>
        </w:tc>
        <w:tc>
          <w:tcPr>
            <w:tcW w:w="1559" w:type="dxa"/>
          </w:tcPr>
          <w:p w14:paraId="74DA9339" w14:textId="77777777" w:rsidR="00CB58AB" w:rsidRPr="00CB58AB" w:rsidRDefault="00CB58AB" w:rsidP="00683849">
            <w:pPr>
              <w:jc w:val="center"/>
              <w:rPr>
                <w:sz w:val="10"/>
                <w:szCs w:val="10"/>
              </w:rPr>
            </w:pPr>
          </w:p>
          <w:p w14:paraId="004EE806" w14:textId="77777777" w:rsidR="00B53A48" w:rsidRPr="00CB58AB" w:rsidRDefault="00B53A48" w:rsidP="00683849">
            <w:pPr>
              <w:jc w:val="center"/>
              <w:rPr>
                <w:sz w:val="24"/>
                <w:szCs w:val="24"/>
              </w:rPr>
            </w:pPr>
            <w:r w:rsidRPr="00CB58AB">
              <w:rPr>
                <w:sz w:val="24"/>
                <w:szCs w:val="24"/>
              </w:rPr>
              <w:t>11</w:t>
            </w:r>
          </w:p>
        </w:tc>
      </w:tr>
      <w:tr w:rsidR="00B53A48" w14:paraId="4566B132" w14:textId="77777777" w:rsidTr="004A5553">
        <w:tc>
          <w:tcPr>
            <w:tcW w:w="675" w:type="dxa"/>
          </w:tcPr>
          <w:p w14:paraId="09F4C820" w14:textId="77777777" w:rsidR="00B53A48" w:rsidRPr="00CB58AB" w:rsidRDefault="00B53A48" w:rsidP="00876E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8A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14:paraId="0EAE1AAA" w14:textId="77777777" w:rsidR="00CB58AB" w:rsidRPr="00CB58AB" w:rsidRDefault="00CB58AB" w:rsidP="00876E38">
            <w:pPr>
              <w:pStyle w:val="Domylnie"/>
              <w:spacing w:line="100" w:lineRule="atLeast"/>
              <w:rPr>
                <w:rFonts w:eastAsia="Times New Roman" w:cs="Calibri"/>
                <w:color w:val="auto"/>
                <w:sz w:val="10"/>
                <w:szCs w:val="10"/>
                <w:lang w:eastAsia="pl-PL"/>
              </w:rPr>
            </w:pPr>
          </w:p>
          <w:p w14:paraId="4841B796" w14:textId="77777777" w:rsidR="00B53A48" w:rsidRPr="00CB58AB" w:rsidRDefault="00B53A48" w:rsidP="00876E38">
            <w:pPr>
              <w:pStyle w:val="Domylnie"/>
              <w:spacing w:line="100" w:lineRule="atLeast"/>
              <w:rPr>
                <w:rFonts w:eastAsia="Times New Roman" w:cs="Calibri"/>
                <w:color w:val="auto"/>
                <w:lang w:eastAsia="pl-PL"/>
              </w:rPr>
            </w:pPr>
            <w:r w:rsidRPr="00CB58AB">
              <w:rPr>
                <w:rFonts w:eastAsia="Times New Roman" w:cs="Calibri"/>
                <w:color w:val="auto"/>
                <w:lang w:eastAsia="pl-PL"/>
              </w:rPr>
              <w:t xml:space="preserve">DPS </w:t>
            </w:r>
          </w:p>
          <w:p w14:paraId="1C2CC871" w14:textId="77777777" w:rsidR="00B53A48" w:rsidRPr="00CB58AB" w:rsidRDefault="00B53A48" w:rsidP="00876E38">
            <w:pPr>
              <w:pStyle w:val="Domylnie"/>
              <w:spacing w:line="100" w:lineRule="atLeast"/>
              <w:rPr>
                <w:rFonts w:eastAsia="Times New Roman" w:cs="Calibri"/>
                <w:color w:val="auto"/>
                <w:sz w:val="10"/>
                <w:szCs w:val="10"/>
                <w:lang w:eastAsia="pl-PL"/>
              </w:rPr>
            </w:pPr>
          </w:p>
        </w:tc>
        <w:tc>
          <w:tcPr>
            <w:tcW w:w="3969" w:type="dxa"/>
          </w:tcPr>
          <w:p w14:paraId="7D124D72" w14:textId="77777777" w:rsidR="00CB58AB" w:rsidRPr="00CB58AB" w:rsidRDefault="00CB58AB" w:rsidP="00B53A48">
            <w:pPr>
              <w:rPr>
                <w:rFonts w:ascii="Calibri" w:eastAsia="Times New Roman" w:hAnsi="Calibri" w:cs="Calibri"/>
                <w:sz w:val="6"/>
                <w:szCs w:val="6"/>
                <w:lang w:eastAsia="pl-PL"/>
              </w:rPr>
            </w:pPr>
          </w:p>
          <w:p w14:paraId="423209AC" w14:textId="77777777" w:rsidR="00B53A48" w:rsidRPr="00CB58AB" w:rsidRDefault="00B53A48" w:rsidP="00B53A48">
            <w:pPr>
              <w:rPr>
                <w:rFonts w:ascii="Calibri" w:hAnsi="Calibri" w:cs="Calibri"/>
              </w:rPr>
            </w:pPr>
            <w:r w:rsidRPr="00CB58AB">
              <w:rPr>
                <w:rFonts w:ascii="Calibri" w:eastAsia="Times New Roman" w:hAnsi="Calibri" w:cs="Calibri"/>
                <w:lang w:eastAsia="pl-PL"/>
              </w:rPr>
              <w:t>65-326 Zielona Góra, Al. Juliusza Słowackiego 29</w:t>
            </w:r>
          </w:p>
        </w:tc>
        <w:tc>
          <w:tcPr>
            <w:tcW w:w="1559" w:type="dxa"/>
          </w:tcPr>
          <w:p w14:paraId="14A9DDAF" w14:textId="77777777" w:rsidR="00CB58AB" w:rsidRPr="00CB58AB" w:rsidRDefault="00CB58AB" w:rsidP="00683849">
            <w:pPr>
              <w:jc w:val="center"/>
              <w:rPr>
                <w:sz w:val="10"/>
                <w:szCs w:val="10"/>
              </w:rPr>
            </w:pPr>
          </w:p>
          <w:p w14:paraId="53AA4004" w14:textId="77777777" w:rsidR="00B53A48" w:rsidRPr="00CB58AB" w:rsidRDefault="00B53A48" w:rsidP="00683849">
            <w:pPr>
              <w:jc w:val="center"/>
              <w:rPr>
                <w:sz w:val="24"/>
                <w:szCs w:val="24"/>
              </w:rPr>
            </w:pPr>
            <w:r w:rsidRPr="00CB58AB">
              <w:rPr>
                <w:sz w:val="24"/>
                <w:szCs w:val="24"/>
              </w:rPr>
              <w:t>6</w:t>
            </w:r>
          </w:p>
        </w:tc>
      </w:tr>
    </w:tbl>
    <w:p w14:paraId="0FA8998B" w14:textId="77777777" w:rsidR="00683849" w:rsidRDefault="00683849" w:rsidP="00683849">
      <w:pPr>
        <w:jc w:val="center"/>
        <w:rPr>
          <w:sz w:val="32"/>
          <w:szCs w:val="32"/>
        </w:rPr>
      </w:pPr>
    </w:p>
    <w:p w14:paraId="52171CD2" w14:textId="77777777" w:rsidR="00683849" w:rsidRPr="00CB58AB" w:rsidRDefault="001B1DB1" w:rsidP="00683849">
      <w:pPr>
        <w:rPr>
          <w:sz w:val="24"/>
          <w:szCs w:val="24"/>
        </w:rPr>
      </w:pPr>
      <w:r w:rsidRPr="00CB58AB">
        <w:rPr>
          <w:sz w:val="24"/>
          <w:szCs w:val="24"/>
        </w:rPr>
        <w:t xml:space="preserve">Rejestr wyborców jest udostępniony do wglądu w siedzibie Okręgowej Izby Pielęgniarek i Położnych </w:t>
      </w:r>
      <w:r w:rsidRPr="00CB58AB">
        <w:rPr>
          <w:sz w:val="24"/>
          <w:szCs w:val="24"/>
        </w:rPr>
        <w:br/>
        <w:t>w Zielonej Górze, ul. Grzegorza 30</w:t>
      </w:r>
    </w:p>
    <w:sectPr w:rsidR="00683849" w:rsidRPr="00CB58AB" w:rsidSect="00FD178D">
      <w:pgSz w:w="11907" w:h="16840" w:code="9"/>
      <w:pgMar w:top="340" w:right="851" w:bottom="403" w:left="851" w:header="624" w:footer="624" w:gutter="0"/>
      <w:paperSrc w:first="1" w:other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849"/>
    <w:rsid w:val="000C7A15"/>
    <w:rsid w:val="001B1DB1"/>
    <w:rsid w:val="002800C1"/>
    <w:rsid w:val="002C68AE"/>
    <w:rsid w:val="00322FB8"/>
    <w:rsid w:val="00387145"/>
    <w:rsid w:val="004A5553"/>
    <w:rsid w:val="004B0C03"/>
    <w:rsid w:val="00574A8B"/>
    <w:rsid w:val="005777CD"/>
    <w:rsid w:val="00635F24"/>
    <w:rsid w:val="00645F40"/>
    <w:rsid w:val="00683849"/>
    <w:rsid w:val="00984E91"/>
    <w:rsid w:val="00B53A48"/>
    <w:rsid w:val="00B95C63"/>
    <w:rsid w:val="00C41736"/>
    <w:rsid w:val="00C50416"/>
    <w:rsid w:val="00C54920"/>
    <w:rsid w:val="00C76EE5"/>
    <w:rsid w:val="00C91B23"/>
    <w:rsid w:val="00CB58AB"/>
    <w:rsid w:val="00E76C5A"/>
    <w:rsid w:val="00FC6F00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4D98"/>
  <w15:docId w15:val="{329C777C-84B4-4398-AE80-88020B94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0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2800C1"/>
    <w:pPr>
      <w:tabs>
        <w:tab w:val="left" w:pos="708"/>
      </w:tabs>
      <w:suppressAutoHyphens/>
    </w:pPr>
    <w:rPr>
      <w:rFonts w:ascii="Calibri" w:eastAsia="Lucida Sans Unicode" w:hAnsi="Calibri" w:cs="Times New Roman"/>
      <w:color w:val="00000A"/>
    </w:rPr>
  </w:style>
  <w:style w:type="character" w:styleId="Pogrubienie">
    <w:name w:val="Strong"/>
    <w:basedOn w:val="Domylnaczcionkaakapitu"/>
    <w:uiPriority w:val="22"/>
    <w:qFormat/>
    <w:rsid w:val="00CB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Markowski</cp:lastModifiedBy>
  <cp:revision>2</cp:revision>
  <cp:lastPrinted>2020-01-13T09:40:00Z</cp:lastPrinted>
  <dcterms:created xsi:type="dcterms:W3CDTF">2020-01-18T13:09:00Z</dcterms:created>
  <dcterms:modified xsi:type="dcterms:W3CDTF">2020-01-18T13:09:00Z</dcterms:modified>
</cp:coreProperties>
</file>