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DF" w:rsidRPr="00EC20FF" w:rsidRDefault="006757DF" w:rsidP="00064CF4">
      <w:pPr>
        <w:shd w:val="clear" w:color="auto" w:fill="auto"/>
        <w:jc w:val="center"/>
        <w:rPr>
          <w:b/>
          <w:bCs/>
          <w:color w:val="0070C0"/>
          <w:sz w:val="29"/>
          <w:szCs w:val="29"/>
          <w:u w:val="single"/>
        </w:rPr>
      </w:pPr>
      <w:r w:rsidRPr="00EC20FF">
        <w:rPr>
          <w:b/>
          <w:bCs/>
          <w:color w:val="0070C0"/>
          <w:sz w:val="29"/>
          <w:szCs w:val="29"/>
          <w:u w:val="single"/>
        </w:rPr>
        <w:t>Okręgowa Izba Pielęgniarek i Położnych w Zielonej Górze</w:t>
      </w:r>
    </w:p>
    <w:p w:rsidR="006757DF" w:rsidRPr="00242FAA" w:rsidRDefault="006757DF" w:rsidP="00064CF4">
      <w:pPr>
        <w:shd w:val="clear" w:color="auto" w:fill="auto"/>
        <w:jc w:val="center"/>
        <w:rPr>
          <w:rFonts w:cs="Times New Roman"/>
          <w:b/>
          <w:bCs/>
          <w:color w:val="0070C0"/>
          <w:sz w:val="25"/>
          <w:szCs w:val="25"/>
          <w:u w:val="single"/>
        </w:rPr>
      </w:pPr>
    </w:p>
    <w:p w:rsidR="006757DF" w:rsidRDefault="006757DF" w:rsidP="00064CF4">
      <w:pPr>
        <w:shd w:val="clear" w:color="auto" w:fill="auto"/>
        <w:ind w:firstLine="708"/>
      </w:pPr>
      <w:r>
        <w:t xml:space="preserve">Informujemy, że Okręgowa Izba Pielęgniarek i Położnych organizuje szkolenia specjalizacyjne oraz kursy kwalifikacyjne i specjalistyczne w ramach szkolenia podyplomowego według nowych programów opracowanych przez Centrum Kształcenia Podyplomowego Pielęgniarek i Położnych </w:t>
      </w:r>
      <w:r>
        <w:br/>
        <w:t xml:space="preserve">w Warszawie i zatwierdzonych przez Ministra Zdrowia. </w:t>
      </w:r>
    </w:p>
    <w:p w:rsidR="006757DF" w:rsidRDefault="006757DF" w:rsidP="00064CF4">
      <w:pPr>
        <w:shd w:val="clear" w:color="auto" w:fill="auto"/>
        <w:ind w:firstLine="708"/>
      </w:pPr>
      <w:r>
        <w:t>Szkolenia prowadzone będą zgodnie z rozporządzeniem Ministra Zdrowia z dnia 12 grudnia 2013r. w sprawie dziedzin mających zastosowanie w ochronie zdrowia, których może być prowadzona specjalizacja i kursy kwalifikacyjne (Dz. U. poz. 1562)</w:t>
      </w:r>
    </w:p>
    <w:p w:rsidR="006757DF" w:rsidRPr="00DA5201" w:rsidRDefault="006757DF" w:rsidP="00064CF4">
      <w:pPr>
        <w:shd w:val="clear" w:color="auto" w:fill="auto"/>
        <w:ind w:firstLine="708"/>
        <w:rPr>
          <w:rFonts w:cs="Times New Roman"/>
        </w:rPr>
      </w:pPr>
      <w:r>
        <w:t>Rozpoczęcie każdej formy kształcenia uzależnione będzie od ilości chętnych osób do uczestnictwa w danej dziedzinie i edycji szkoleni/kształcenia.</w:t>
      </w:r>
    </w:p>
    <w:p w:rsidR="006757DF" w:rsidRPr="00064CF4" w:rsidRDefault="006757DF" w:rsidP="00064CF4">
      <w:pPr>
        <w:shd w:val="clear" w:color="auto" w:fill="auto"/>
        <w:rPr>
          <w:b/>
          <w:bCs/>
          <w:u w:val="single"/>
        </w:rPr>
      </w:pPr>
      <w:r w:rsidRPr="00064CF4">
        <w:rPr>
          <w:b/>
          <w:bCs/>
          <w:u w:val="single"/>
        </w:rPr>
        <w:t>Rekrutacja</w:t>
      </w:r>
    </w:p>
    <w:p w:rsidR="006757DF" w:rsidRDefault="006757DF" w:rsidP="00064CF4">
      <w:pPr>
        <w:shd w:val="clear" w:color="auto" w:fill="auto"/>
        <w:rPr>
          <w:rFonts w:cs="Times New Roman"/>
        </w:rPr>
      </w:pPr>
      <w:r w:rsidRPr="00641059">
        <w:rPr>
          <w:rFonts w:cs="Times New Roman"/>
        </w:rPr>
        <w:t> </w:t>
      </w:r>
      <w:r w:rsidRPr="00641059">
        <w:t xml:space="preserve">        Rekrutacja na szkolenia i kursy prowadzona jest przez cały rok. Jeśli są Państwo zainteresowani naszą ofertą prosimy</w:t>
      </w:r>
      <w:r>
        <w:t xml:space="preserve"> o pobranie karty zgłoszeniowej, </w:t>
      </w:r>
      <w:r w:rsidRPr="00641059">
        <w:t xml:space="preserve">dokładne </w:t>
      </w:r>
      <w:r>
        <w:t xml:space="preserve">jej wypełnienie i przesłanie na adres Okręgowej Izby: </w:t>
      </w:r>
      <w:r w:rsidRPr="00641059">
        <w:t>mailowo, faxem lub pocztą tradycyjną. Wszystkie dane kontaktowe znajdują się</w:t>
      </w:r>
      <w:r>
        <w:t xml:space="preserve"> na naszej stronie internetowej oraz w biuletynie informacyjnym.</w:t>
      </w:r>
      <w:r w:rsidRPr="00641059">
        <w:t xml:space="preserve"> </w:t>
      </w:r>
      <w:r>
        <w:t xml:space="preserve">Osoby chętne do podjęcia szkolenia mają </w:t>
      </w:r>
      <w:r w:rsidRPr="00641059">
        <w:t xml:space="preserve">możliwość przesłania zgłoszeń na dowolną liczbę szkoleń. Po uzbieraniu się grupy co najmniej </w:t>
      </w:r>
      <w:r>
        <w:rPr>
          <w:rFonts w:cs="Times New Roman"/>
        </w:rPr>
        <w:br/>
      </w:r>
      <w:r w:rsidRPr="00641059">
        <w:t>25 osobowej zostanie wyznaczony termin rozpoczęcia szkolenia. Osoby, które złożyły karty zgłoszeniowe zostaną poinformowane</w:t>
      </w:r>
      <w:r>
        <w:t>:</w:t>
      </w:r>
      <w:r w:rsidRPr="00641059">
        <w:t xml:space="preserve"> listownie</w:t>
      </w:r>
      <w:r>
        <w:t>, drogą e-mailową lub telefonicznie</w:t>
      </w:r>
      <w:r w:rsidRPr="00641059">
        <w:t xml:space="preserve"> o dacie i miejscu postępowania kwalifikacyjnego.</w:t>
      </w:r>
      <w:r w:rsidRPr="00BB5BB4">
        <w:t xml:space="preserve"> </w:t>
      </w:r>
    </w:p>
    <w:p w:rsidR="006757DF" w:rsidRPr="00064CF4" w:rsidRDefault="006757DF" w:rsidP="00064CF4">
      <w:pPr>
        <w:shd w:val="clear" w:color="auto" w:fill="auto"/>
        <w:rPr>
          <w:b/>
          <w:bCs/>
        </w:rPr>
      </w:pPr>
      <w:r>
        <w:rPr>
          <w:rFonts w:cs="Times New Roman"/>
        </w:rPr>
        <w:tab/>
      </w:r>
      <w:r w:rsidRPr="00064CF4">
        <w:rPr>
          <w:b/>
          <w:bCs/>
        </w:rPr>
        <w:t>Jesteśmy otwarci na życzenia</w:t>
      </w:r>
      <w:r>
        <w:rPr>
          <w:b/>
          <w:bCs/>
        </w:rPr>
        <w:t>, prośby</w:t>
      </w:r>
      <w:r w:rsidRPr="00064CF4">
        <w:rPr>
          <w:b/>
          <w:bCs/>
        </w:rPr>
        <w:t xml:space="preserve"> uczestniczek kursów. Jest moż</w:t>
      </w:r>
      <w:r>
        <w:rPr>
          <w:b/>
          <w:bCs/>
        </w:rPr>
        <w:t xml:space="preserve">liwość prowadzenia kształcenia </w:t>
      </w:r>
      <w:r w:rsidRPr="00064CF4">
        <w:rPr>
          <w:b/>
          <w:bCs/>
        </w:rPr>
        <w:t>dla grup zorganizowanych w miejscu pracy uczestniczek (</w:t>
      </w:r>
      <w:r w:rsidRPr="00064CF4">
        <w:rPr>
          <w:b/>
          <w:bCs/>
          <w:i/>
          <w:iCs/>
        </w:rPr>
        <w:t>zajęcia teoretyczne i również jeśli są placówki stażowe zgodnie z wymogami programowymi w miejscu zatrudnienia</w:t>
      </w:r>
      <w:r w:rsidRPr="00064CF4">
        <w:rPr>
          <w:b/>
          <w:bCs/>
        </w:rPr>
        <w:t>).</w:t>
      </w:r>
    </w:p>
    <w:p w:rsidR="006757DF" w:rsidRDefault="006757DF" w:rsidP="00064CF4">
      <w:pPr>
        <w:shd w:val="clear" w:color="auto" w:fill="auto"/>
        <w:rPr>
          <w:rFonts w:cs="Times New Roman"/>
        </w:rPr>
      </w:pPr>
    </w:p>
    <w:p w:rsidR="006757DF" w:rsidRDefault="006757DF" w:rsidP="00064CF4">
      <w:pPr>
        <w:shd w:val="clear" w:color="auto" w:fill="auto"/>
        <w:jc w:val="center"/>
        <w:rPr>
          <w:rFonts w:cs="Times New Roman"/>
          <w:b/>
          <w:bCs/>
          <w:color w:val="0070C0"/>
          <w:sz w:val="25"/>
          <w:szCs w:val="25"/>
          <w:u w:val="single"/>
        </w:rPr>
      </w:pPr>
      <w:r w:rsidRPr="00DB5569">
        <w:rPr>
          <w:b/>
          <w:bCs/>
          <w:color w:val="0070C0"/>
          <w:sz w:val="25"/>
          <w:szCs w:val="25"/>
          <w:u w:val="single"/>
        </w:rPr>
        <w:t>WYMOGI KWALIFIKACYJNE</w:t>
      </w:r>
    </w:p>
    <w:p w:rsidR="006757DF" w:rsidRPr="00DB5569" w:rsidRDefault="006757DF" w:rsidP="00064CF4">
      <w:pPr>
        <w:shd w:val="clear" w:color="auto" w:fill="auto"/>
        <w:jc w:val="center"/>
        <w:rPr>
          <w:rFonts w:cs="Times New Roman"/>
          <w:b/>
          <w:bCs/>
          <w:color w:val="0070C0"/>
          <w:sz w:val="17"/>
          <w:szCs w:val="17"/>
          <w:u w:val="single"/>
        </w:rPr>
      </w:pPr>
    </w:p>
    <w:p w:rsidR="006757DF" w:rsidRPr="00DB5569" w:rsidRDefault="006757DF" w:rsidP="00064CF4">
      <w:pPr>
        <w:shd w:val="clear" w:color="auto" w:fill="auto"/>
        <w:rPr>
          <w:b/>
          <w:bCs/>
          <w:color w:val="0070C0"/>
          <w:u w:val="single"/>
        </w:rPr>
      </w:pPr>
      <w:r w:rsidRPr="00DB5569">
        <w:rPr>
          <w:b/>
          <w:bCs/>
          <w:color w:val="0070C0"/>
          <w:u w:val="single"/>
        </w:rPr>
        <w:t>SZKOLENIA SPECJALIZACYJUNE:</w:t>
      </w:r>
    </w:p>
    <w:p w:rsidR="006757DF" w:rsidRDefault="006757DF" w:rsidP="00064CF4">
      <w:pPr>
        <w:shd w:val="clear" w:color="auto" w:fill="auto"/>
      </w:pPr>
      <w:r>
        <w:t xml:space="preserve">Warunkiem zakwalifikowania na specjalizację jest spełnienie przez </w:t>
      </w:r>
      <w:r w:rsidRPr="00D21EA5">
        <w:rPr>
          <w:b/>
          <w:bCs/>
        </w:rPr>
        <w:t>pielęgniarkę/pielęgniarza</w:t>
      </w:r>
      <w:r>
        <w:t xml:space="preserve">, </w:t>
      </w:r>
      <w:r w:rsidRPr="00D21EA5">
        <w:rPr>
          <w:b/>
          <w:bCs/>
        </w:rPr>
        <w:t>położną</w:t>
      </w:r>
      <w:r>
        <w:rPr>
          <w:b/>
          <w:bCs/>
        </w:rPr>
        <w:t>/położnego</w:t>
      </w:r>
      <w:r w:rsidRPr="00D21EA5">
        <w:t xml:space="preserve"> </w:t>
      </w:r>
      <w:r>
        <w:t xml:space="preserve">wymogów zawartych w art. 67 ust. 4 ustawy o zawodach pielęgniarki i położnej </w:t>
      </w:r>
      <w:r>
        <w:br/>
        <w:t>(Dz. U. z 2014 r., poz. 1435, z późn. zm.):</w:t>
      </w:r>
    </w:p>
    <w:p w:rsidR="006757DF" w:rsidRPr="004171DC" w:rsidRDefault="006757DF" w:rsidP="00064CF4">
      <w:pPr>
        <w:pStyle w:val="ListParagraph"/>
        <w:numPr>
          <w:ilvl w:val="0"/>
          <w:numId w:val="7"/>
        </w:numPr>
        <w:shd w:val="clear" w:color="auto" w:fill="auto"/>
        <w:ind w:left="284" w:hanging="284"/>
        <w:rPr>
          <w:rFonts w:cs="Times New Roman"/>
        </w:rPr>
      </w:pPr>
      <w:r w:rsidRPr="004171DC">
        <w:rPr>
          <w:b/>
          <w:bCs/>
        </w:rPr>
        <w:t xml:space="preserve">Każdy uczestnik specjalizacji </w:t>
      </w:r>
      <w:r w:rsidRPr="00641059">
        <w:t xml:space="preserve">musi posiadać kwalifikacje w zakresie </w:t>
      </w:r>
      <w:r w:rsidRPr="004171DC">
        <w:rPr>
          <w:b/>
          <w:bCs/>
        </w:rPr>
        <w:t>badania fizykalnego</w:t>
      </w:r>
      <w:r w:rsidRPr="00641059">
        <w:t xml:space="preserve"> (potwierdzenie w karcie specjalizacji uczestnika przed zaliczeniem szkolenia posiadane kwalifikacje), udokumentowane uwierzytelnioną kopią:</w:t>
      </w:r>
    </w:p>
    <w:p w:rsidR="006757DF" w:rsidRPr="004171DC" w:rsidRDefault="006757DF" w:rsidP="00064CF4">
      <w:pPr>
        <w:pStyle w:val="ListParagraph"/>
        <w:numPr>
          <w:ilvl w:val="0"/>
          <w:numId w:val="6"/>
        </w:numPr>
        <w:shd w:val="clear" w:color="auto" w:fill="auto"/>
        <w:rPr>
          <w:rFonts w:cs="Times New Roman"/>
        </w:rPr>
      </w:pPr>
      <w:r w:rsidRPr="00641059">
        <w:t xml:space="preserve">dyplomu uzyskania tytułu </w:t>
      </w:r>
      <w:r w:rsidRPr="00BB5BB4">
        <w:rPr>
          <w:b/>
          <w:bCs/>
        </w:rPr>
        <w:t>specjalisty po 2001 r.,</w:t>
      </w:r>
      <w:r w:rsidRPr="004171DC">
        <w:rPr>
          <w:rFonts w:cs="Times New Roman"/>
          <w:u w:val="single"/>
        </w:rPr>
        <w:t> </w:t>
      </w:r>
      <w:r w:rsidRPr="004171DC">
        <w:rPr>
          <w:u w:val="single"/>
        </w:rPr>
        <w:t>lub</w:t>
      </w:r>
    </w:p>
    <w:p w:rsidR="006757DF" w:rsidRPr="004171DC" w:rsidRDefault="006757DF" w:rsidP="00064CF4">
      <w:pPr>
        <w:pStyle w:val="ListParagraph"/>
        <w:numPr>
          <w:ilvl w:val="0"/>
          <w:numId w:val="6"/>
        </w:numPr>
        <w:shd w:val="clear" w:color="auto" w:fill="auto"/>
        <w:rPr>
          <w:rFonts w:cs="Times New Roman"/>
        </w:rPr>
      </w:pPr>
      <w:r w:rsidRPr="00641059">
        <w:t xml:space="preserve">zaświadczenia o ukończeniu kursu specjalistycznego </w:t>
      </w:r>
      <w:r w:rsidRPr="00BB5BB4">
        <w:rPr>
          <w:b/>
          <w:bCs/>
        </w:rPr>
        <w:t>Wywiad i badanie fizykalne</w:t>
      </w:r>
      <w:r w:rsidRPr="00641059">
        <w:t>, </w:t>
      </w:r>
      <w:r w:rsidRPr="004171DC">
        <w:rPr>
          <w:u w:val="single"/>
        </w:rPr>
        <w:t>lub</w:t>
      </w:r>
    </w:p>
    <w:p w:rsidR="006757DF" w:rsidRPr="004171DC" w:rsidRDefault="006757DF" w:rsidP="00064CF4">
      <w:pPr>
        <w:pStyle w:val="ListParagraph"/>
        <w:numPr>
          <w:ilvl w:val="0"/>
          <w:numId w:val="6"/>
        </w:numPr>
        <w:shd w:val="clear" w:color="auto" w:fill="auto"/>
        <w:rPr>
          <w:rFonts w:cs="Times New Roman"/>
        </w:rPr>
      </w:pPr>
      <w:r w:rsidRPr="00641059">
        <w:t xml:space="preserve">zaświadzenia o ukończeniu </w:t>
      </w:r>
      <w:r w:rsidRPr="00BB5BB4">
        <w:rPr>
          <w:b/>
          <w:bCs/>
        </w:rPr>
        <w:t>kursu z zakresu badania fizykalnego Advanced Physical Assessment</w:t>
      </w:r>
      <w:r w:rsidRPr="00641059">
        <w:t>, </w:t>
      </w:r>
      <w:r w:rsidRPr="004171DC">
        <w:rPr>
          <w:u w:val="single"/>
        </w:rPr>
        <w:t>lub</w:t>
      </w:r>
    </w:p>
    <w:p w:rsidR="006757DF" w:rsidRPr="00641059" w:rsidRDefault="006757DF" w:rsidP="00064CF4">
      <w:pPr>
        <w:pStyle w:val="ListParagraph"/>
        <w:numPr>
          <w:ilvl w:val="0"/>
          <w:numId w:val="6"/>
        </w:numPr>
        <w:shd w:val="clear" w:color="auto" w:fill="auto"/>
        <w:rPr>
          <w:rFonts w:cs="Times New Roman"/>
        </w:rPr>
      </w:pPr>
      <w:r w:rsidRPr="00641059">
        <w:t xml:space="preserve">dyplomu uzyskania tytułu licencjata pielęgniarstwa/położnictwa, począwszy od naboru </w:t>
      </w:r>
      <w:r>
        <w:t xml:space="preserve"> </w:t>
      </w:r>
      <w:r w:rsidRPr="00BB5BB4">
        <w:rPr>
          <w:b/>
          <w:bCs/>
        </w:rPr>
        <w:t>2012/2013</w:t>
      </w:r>
    </w:p>
    <w:p w:rsidR="006757DF" w:rsidRDefault="006757DF" w:rsidP="00064CF4">
      <w:pPr>
        <w:pStyle w:val="ListParagraph"/>
        <w:numPr>
          <w:ilvl w:val="0"/>
          <w:numId w:val="7"/>
        </w:numPr>
        <w:shd w:val="clear" w:color="auto" w:fill="auto"/>
        <w:rPr>
          <w:rFonts w:cs="Times New Roman"/>
        </w:rPr>
      </w:pPr>
      <w:r w:rsidRPr="00641059">
        <w:t xml:space="preserve">Pracować w zawodzie co najmniej </w:t>
      </w:r>
      <w:r w:rsidRPr="00BB5BB4">
        <w:rPr>
          <w:b/>
          <w:bCs/>
        </w:rPr>
        <w:t xml:space="preserve">2 lata </w:t>
      </w:r>
      <w:r w:rsidRPr="00641059">
        <w:t xml:space="preserve">w okresie ostatnich </w:t>
      </w:r>
      <w:r w:rsidRPr="00BB5BB4">
        <w:rPr>
          <w:b/>
          <w:bCs/>
        </w:rPr>
        <w:t>5 lat</w:t>
      </w:r>
      <w:r w:rsidRPr="00641059">
        <w:t>,</w:t>
      </w:r>
    </w:p>
    <w:p w:rsidR="006757DF" w:rsidRDefault="006757DF" w:rsidP="00064CF4">
      <w:pPr>
        <w:pStyle w:val="ListParagraph"/>
        <w:numPr>
          <w:ilvl w:val="0"/>
          <w:numId w:val="7"/>
        </w:numPr>
        <w:shd w:val="clear" w:color="auto" w:fill="auto"/>
        <w:rPr>
          <w:rFonts w:cs="Times New Roman"/>
        </w:rPr>
      </w:pPr>
      <w:r w:rsidRPr="00641059">
        <w:t xml:space="preserve">Posiadać </w:t>
      </w:r>
      <w:r w:rsidRPr="00BB5BB4">
        <w:rPr>
          <w:b/>
          <w:bCs/>
        </w:rPr>
        <w:t>aktualne prawo wykonywania zawodu pielęgniarki/położnej</w:t>
      </w:r>
      <w:r w:rsidRPr="00641059">
        <w:t>,</w:t>
      </w:r>
    </w:p>
    <w:p w:rsidR="006757DF" w:rsidRPr="00BB5BB4" w:rsidRDefault="006757DF" w:rsidP="00064CF4">
      <w:pPr>
        <w:pStyle w:val="ListParagraph"/>
        <w:shd w:val="clear" w:color="auto" w:fill="auto"/>
        <w:ind w:hanging="720"/>
        <w:rPr>
          <w:rFonts w:cs="Times New Roman"/>
          <w:b/>
          <w:bCs/>
        </w:rPr>
      </w:pPr>
      <w:r>
        <w:rPr>
          <w:b/>
          <w:bCs/>
        </w:rPr>
        <w:t xml:space="preserve">Uwaga: </w:t>
      </w:r>
      <w:r>
        <w:t xml:space="preserve">kurs specjalistyczny w zakresie </w:t>
      </w:r>
      <w:r w:rsidRPr="00BB5BB4">
        <w:rPr>
          <w:b/>
          <w:bCs/>
          <w:i/>
          <w:iCs/>
        </w:rPr>
        <w:t xml:space="preserve">wywiad i badanie </w:t>
      </w:r>
      <w:r w:rsidRPr="00BB5BB4">
        <w:rPr>
          <w:rFonts w:cs="Times New Roman"/>
          <w:b/>
          <w:bCs/>
          <w:i/>
          <w:iCs/>
        </w:rPr>
        <w:t>fizykalne</w:t>
      </w:r>
      <w:r>
        <w:rPr>
          <w:b/>
          <w:bCs/>
        </w:rPr>
        <w:t xml:space="preserve"> (</w:t>
      </w:r>
      <w:r w:rsidRPr="00BB5BB4">
        <w:rPr>
          <w:b/>
          <w:bCs/>
          <w:i/>
          <w:iCs/>
        </w:rPr>
        <w:t>możliwość ukończenia w trakcie specjalizacji</w:t>
      </w:r>
      <w:r>
        <w:rPr>
          <w:b/>
          <w:bCs/>
        </w:rPr>
        <w:t>)</w:t>
      </w:r>
    </w:p>
    <w:p w:rsidR="006757DF" w:rsidRPr="00641059" w:rsidRDefault="006757DF" w:rsidP="00064CF4">
      <w:pPr>
        <w:shd w:val="clear" w:color="auto" w:fill="auto"/>
        <w:rPr>
          <w:rFonts w:cs="Times New Roman"/>
        </w:rPr>
      </w:pPr>
      <w:r w:rsidRPr="00641059">
        <w:rPr>
          <w:b/>
          <w:bCs/>
        </w:rPr>
        <w:t>Dodatkowo</w:t>
      </w:r>
      <w:r w:rsidRPr="00641059">
        <w:rPr>
          <w:rFonts w:cs="Times New Roman"/>
          <w:b/>
          <w:bCs/>
          <w:u w:val="single"/>
        </w:rPr>
        <w:t> </w:t>
      </w:r>
      <w:r w:rsidRPr="00641059">
        <w:rPr>
          <w:b/>
          <w:bCs/>
          <w:u w:val="single"/>
        </w:rPr>
        <w:t>warunkiem przystąpienia do egzaminu państwowego</w:t>
      </w:r>
      <w:r w:rsidRPr="00641059">
        <w:rPr>
          <w:rFonts w:cs="Times New Roman"/>
        </w:rPr>
        <w:t> </w:t>
      </w:r>
      <w:r w:rsidRPr="00641059">
        <w:t xml:space="preserve">jest spełnienie przez </w:t>
      </w:r>
      <w:r w:rsidRPr="00D21EA5">
        <w:rPr>
          <w:b/>
          <w:bCs/>
        </w:rPr>
        <w:t>pielęgniarkę/</w:t>
      </w:r>
      <w:r>
        <w:rPr>
          <w:b/>
          <w:bCs/>
        </w:rPr>
        <w:t xml:space="preserve">pielęgniarza, </w:t>
      </w:r>
      <w:r w:rsidRPr="00D21EA5">
        <w:rPr>
          <w:b/>
          <w:bCs/>
        </w:rPr>
        <w:t>położną</w:t>
      </w:r>
      <w:r>
        <w:rPr>
          <w:b/>
          <w:bCs/>
        </w:rPr>
        <w:t>/położnego</w:t>
      </w:r>
      <w:r w:rsidRPr="00641059">
        <w:t xml:space="preserve"> wymogów zawartych w aktualnie obowiązującym rozporządzeniu Ministra Zdrowia w sprawie kształcenia podyplomowego pielęgniarek i położnych. </w:t>
      </w:r>
      <w:r>
        <w:rPr>
          <w:rFonts w:cs="Times New Roman"/>
        </w:rPr>
        <w:br/>
      </w:r>
      <w:r w:rsidRPr="00641059">
        <w:rPr>
          <w:u w:val="single"/>
        </w:rPr>
        <w:t>Wraz</w:t>
      </w:r>
      <w:r>
        <w:rPr>
          <w:u w:val="single"/>
        </w:rPr>
        <w:t xml:space="preserve"> </w:t>
      </w:r>
      <w:r w:rsidRPr="00641059">
        <w:rPr>
          <w:u w:val="single"/>
        </w:rPr>
        <w:t xml:space="preserve">z wnioskiem o zakwalifikowanie do egzaminu państwowego </w:t>
      </w:r>
      <w:r w:rsidRPr="00DB5569">
        <w:rPr>
          <w:b/>
          <w:bCs/>
          <w:u w:val="single"/>
        </w:rPr>
        <w:t>pielęgniarka/</w:t>
      </w:r>
      <w:r>
        <w:rPr>
          <w:b/>
          <w:bCs/>
          <w:u w:val="single"/>
        </w:rPr>
        <w:t xml:space="preserve">pielęgniarz, </w:t>
      </w:r>
      <w:r w:rsidRPr="00DB5569">
        <w:rPr>
          <w:b/>
          <w:bCs/>
          <w:u w:val="single"/>
        </w:rPr>
        <w:t>położna</w:t>
      </w:r>
      <w:r>
        <w:rPr>
          <w:b/>
          <w:bCs/>
          <w:u w:val="single"/>
        </w:rPr>
        <w:t>/położny</w:t>
      </w:r>
      <w:r w:rsidRPr="00641059">
        <w:rPr>
          <w:u w:val="single"/>
        </w:rPr>
        <w:t xml:space="preserve"> jest zobowiązana przedłożyć zaświadczenie o ukończeniu kursów</w:t>
      </w:r>
      <w:r>
        <w:rPr>
          <w:u w:val="single"/>
        </w:rPr>
        <w:t xml:space="preserve"> </w:t>
      </w:r>
      <w:r w:rsidRPr="00242FAA">
        <w:rPr>
          <w:u w:val="single"/>
        </w:rPr>
        <w:t>specjalistycznych</w:t>
      </w:r>
      <w:r>
        <w:rPr>
          <w:u w:val="single"/>
        </w:rPr>
        <w:t xml:space="preserve"> uj</w:t>
      </w:r>
      <w:r>
        <w:rPr>
          <w:rFonts w:cs="Times New Roman"/>
          <w:u w:val="single"/>
        </w:rPr>
        <w:t>ę</w:t>
      </w:r>
      <w:r>
        <w:rPr>
          <w:u w:val="single"/>
        </w:rPr>
        <w:t>tych w poni</w:t>
      </w:r>
      <w:r>
        <w:rPr>
          <w:rFonts w:cs="Times New Roman"/>
          <w:u w:val="single"/>
        </w:rPr>
        <w:t>ż</w:t>
      </w:r>
      <w:r>
        <w:rPr>
          <w:u w:val="single"/>
        </w:rPr>
        <w:t>szej tabeli.</w:t>
      </w:r>
    </w:p>
    <w:p w:rsidR="006757DF" w:rsidRPr="00641059" w:rsidRDefault="006757DF" w:rsidP="00064CF4">
      <w:pPr>
        <w:shd w:val="clear" w:color="auto" w:fill="auto"/>
        <w:rPr>
          <w:rFonts w:cs="Times New Roman"/>
        </w:rPr>
      </w:pPr>
      <w:r>
        <w:t xml:space="preserve">Poniżej przedstawione są dziedziny szkoleń i </w:t>
      </w:r>
      <w:r w:rsidRPr="001C17B5">
        <w:rPr>
          <w:b/>
          <w:bCs/>
        </w:rPr>
        <w:t>wymogi kwalifikacyjne</w:t>
      </w:r>
      <w:r>
        <w:rPr>
          <w:b/>
          <w:bCs/>
        </w:rPr>
        <w:t xml:space="preserve"> </w:t>
      </w:r>
      <w:r>
        <w:t>dotyczące ukończenia kursów specjalistycznych</w:t>
      </w:r>
      <w:r w:rsidRPr="001C17B5">
        <w:rPr>
          <w:b/>
          <w:bCs/>
        </w:rPr>
        <w:t>.</w:t>
      </w:r>
    </w:p>
    <w:p w:rsidR="006757DF" w:rsidRPr="00DB5569" w:rsidRDefault="006757DF" w:rsidP="00064CF4">
      <w:pPr>
        <w:shd w:val="clear" w:color="auto" w:fill="auto"/>
        <w:rPr>
          <w:b/>
          <w:bCs/>
          <w:color w:val="0070C0"/>
          <w:u w:val="single"/>
        </w:rPr>
      </w:pPr>
      <w:r w:rsidRPr="00641059">
        <w:rPr>
          <w:rFonts w:cs="Times New Roman"/>
          <w:color w:val="6B6B6B"/>
        </w:rPr>
        <w:br/>
      </w:r>
      <w:r w:rsidRPr="00DB5569">
        <w:rPr>
          <w:rFonts w:cs="Times New Roman"/>
          <w:b/>
          <w:bCs/>
          <w:color w:val="0070C0"/>
          <w:u w:val="single"/>
        </w:rPr>
        <w:t> </w:t>
      </w:r>
      <w:r w:rsidRPr="00DB5569">
        <w:rPr>
          <w:b/>
          <w:bCs/>
          <w:color w:val="0070C0"/>
          <w:u w:val="single"/>
        </w:rPr>
        <w:t>SZKOLENIA SPECJALIZACYJNE DLA PIELĘGNIAREK: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6"/>
        <w:gridCol w:w="6628"/>
      </w:tblGrid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Lp.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Dziedzina pielęgniarstwa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Wymogi kwalifikacyjne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anestezjologiczne i intensywnej opieki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979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dla pielęgniarek i położnych.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8C61E7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2.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Pielęgniarstwo chirurgiczne 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840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</w:t>
            </w:r>
            <w:r w:rsidRPr="006C4B94">
              <w:rPr>
                <w:b/>
                <w:bCs/>
                <w:i/>
                <w:iCs/>
              </w:rPr>
              <w:br/>
              <w:t>dla pielęgniarek i położnych.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8C61E7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3.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geriatryczne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825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</w:t>
            </w:r>
            <w:r>
              <w:t>rsu specjalistycznego z zakresu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9"/>
              </w:numPr>
              <w:shd w:val="clear" w:color="auto" w:fill="auto"/>
              <w:ind w:left="459" w:hanging="425"/>
              <w:rPr>
                <w:rFonts w:cs="Times New Roman"/>
                <w:b/>
                <w:bCs/>
                <w:i/>
                <w:iCs/>
                <w:color w:val="6B6B6B"/>
              </w:rPr>
            </w:pPr>
            <w:r w:rsidRPr="006C4B94">
              <w:rPr>
                <w:b/>
                <w:bCs/>
                <w:i/>
                <w:iCs/>
              </w:rPr>
              <w:t>Leczenie ran dla pielęgniarek</w:t>
            </w:r>
          </w:p>
          <w:p w:rsidR="006757DF" w:rsidRPr="006C4B94" w:rsidRDefault="006757DF" w:rsidP="006C4B94">
            <w:pPr>
              <w:shd w:val="clear" w:color="auto" w:fill="auto"/>
              <w:ind w:left="34"/>
              <w:rPr>
                <w:rFonts w:cs="Times New Roman"/>
                <w:color w:val="6B6B6B"/>
              </w:rPr>
            </w:pP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4. 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internistyczne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857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rFonts w:cs="Times New Roman"/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dla pielęgniarek i położnych</w:t>
            </w:r>
            <w:r>
              <w:t xml:space="preserve"> 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>zaświadczenia o ukończeniu kursu Advanced Life Support (ALS)</w:t>
            </w:r>
          </w:p>
          <w:p w:rsidR="006757DF" w:rsidRPr="008C61E7" w:rsidRDefault="006757DF" w:rsidP="006C4B94">
            <w:pPr>
              <w:shd w:val="clear" w:color="auto" w:fill="auto"/>
              <w:rPr>
                <w:rFonts w:cs="Times New Roman"/>
              </w:rPr>
            </w:pPr>
            <w:r>
              <w:t>Wymogiem dodatkowym jest też: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rFonts w:cs="Times New Roman"/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posiadanie kwalifikacji do przetaczania krwi i jej składników</w:t>
            </w:r>
            <w:r w:rsidRPr="00641059">
              <w:t xml:space="preserve"> </w:t>
            </w:r>
            <w:r>
              <w:rPr>
                <w:rFonts w:cs="Times New Roman"/>
              </w:rPr>
              <w:br/>
            </w:r>
            <w:r w:rsidRPr="00641059">
              <w:t>na mocy obowiązujących przepisów prawnych (</w:t>
            </w:r>
            <w:r w:rsidRPr="006C4B94">
              <w:rPr>
                <w:i/>
                <w:iCs/>
              </w:rPr>
              <w:t>przed rozpoczęciem modułu VII</w:t>
            </w:r>
            <w:r w:rsidRPr="00641059">
              <w:t>)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5. 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onkologiczne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800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color w:val="6B6B6B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6.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operacyjne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836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color w:val="6B6B6B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7.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opieki długoterminowej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967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11"/>
              </w:numPr>
              <w:shd w:val="clear" w:color="auto" w:fill="auto"/>
              <w:ind w:left="459" w:hanging="425"/>
              <w:rPr>
                <w:rFonts w:cs="Times New Roman"/>
                <w:color w:val="6B6B6B"/>
              </w:rPr>
            </w:pPr>
            <w:r w:rsidRPr="006C4B94">
              <w:rPr>
                <w:b/>
                <w:bCs/>
                <w:i/>
                <w:iCs/>
              </w:rPr>
              <w:t>Leczenie ran dla pielęgniarek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8.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opieki paliatywnej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841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10"/>
              </w:numPr>
              <w:shd w:val="clear" w:color="auto" w:fill="auto"/>
              <w:ind w:left="459" w:hanging="459"/>
              <w:rPr>
                <w:rFonts w:cs="Times New Roman"/>
                <w:color w:val="6B6B6B"/>
              </w:rPr>
            </w:pPr>
            <w:r w:rsidRPr="006C4B94">
              <w:rPr>
                <w:b/>
                <w:bCs/>
                <w:i/>
                <w:iCs/>
              </w:rPr>
              <w:t>Resuscytacja krążeniowo-oddechowej 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Warunkiem, o którym mowa wyżej nie dotyczy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9B4623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9.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pediatryczne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810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9B4623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10.</w:t>
            </w:r>
          </w:p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ratunkowe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812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rFonts w:cs="Times New Roman"/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</w:t>
            </w:r>
            <w:r w:rsidRPr="00641059">
              <w:t xml:space="preserve">oraz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D21EA5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</w:p>
          <w:p w:rsidR="006757DF" w:rsidRPr="009B4623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11.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rFonts w:cs="Times New Roman"/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Pielęgniarstwo </w:t>
            </w:r>
            <w:r w:rsidRPr="006C4B94">
              <w:rPr>
                <w:rFonts w:cs="Times New Roman"/>
                <w:b/>
                <w:bCs/>
                <w:color w:val="6B6B6B"/>
              </w:rPr>
              <w:t>psychiatryczne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825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Resuscytacja krążeniowo-oddechowa 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Warunek, o którym mowa wyżej nie dotyczy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9B4623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12.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rodzinne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850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9B4623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13.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Ochrona zdrowia pracujących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800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9B4623" w:rsidRDefault="006757DF" w:rsidP="006C4B94">
            <w:pPr>
              <w:pStyle w:val="ListParagraph"/>
              <w:numPr>
                <w:ilvl w:val="0"/>
                <w:numId w:val="12"/>
              </w:numPr>
              <w:shd w:val="clear" w:color="auto" w:fill="auto"/>
              <w:ind w:left="459" w:hanging="425"/>
              <w:rPr>
                <w:rFonts w:cs="Times New Roman"/>
              </w:rPr>
            </w:pPr>
            <w:r w:rsidRPr="006C4B94">
              <w:rPr>
                <w:b/>
                <w:bCs/>
                <w:i/>
                <w:iCs/>
              </w:rPr>
              <w:t>Resuscytacja krążeniowo-oddechowej 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Warunek, o którym mowa wyżej nie dotyczy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9B4623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</w:p>
          <w:p w:rsidR="006757DF" w:rsidRPr="00641059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</w:tbl>
    <w:p w:rsidR="006757DF" w:rsidRDefault="006757DF" w:rsidP="00064CF4">
      <w:pPr>
        <w:shd w:val="clear" w:color="auto" w:fill="auto"/>
        <w:rPr>
          <w:rFonts w:cs="Times New Roman"/>
        </w:rPr>
      </w:pPr>
    </w:p>
    <w:p w:rsidR="006757DF" w:rsidRPr="008873D8" w:rsidRDefault="006757DF" w:rsidP="00064CF4">
      <w:pPr>
        <w:shd w:val="clear" w:color="auto" w:fill="auto"/>
        <w:rPr>
          <w:b/>
          <w:bCs/>
          <w:color w:val="0070C0"/>
          <w:u w:val="single"/>
        </w:rPr>
      </w:pPr>
      <w:r w:rsidRPr="00641059">
        <w:rPr>
          <w:rFonts w:cs="Times New Roman"/>
        </w:rPr>
        <w:t> </w:t>
      </w:r>
      <w:r w:rsidRPr="008873D8">
        <w:rPr>
          <w:b/>
          <w:bCs/>
          <w:color w:val="0070C0"/>
          <w:u w:val="single"/>
        </w:rPr>
        <w:t>SZKOLENIA SPECJALIZACYJNE DLA POŁOŻNYCH: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6"/>
        <w:gridCol w:w="6628"/>
      </w:tblGrid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Lp.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Dziedzina pielęgniarstwa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Wymogi kwalifikacyjne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Pielęgniarstwo </w:t>
            </w:r>
            <w:r w:rsidRPr="006C4B94">
              <w:rPr>
                <w:rFonts w:cs="Times New Roman"/>
                <w:b/>
                <w:bCs/>
                <w:color w:val="6B6B6B"/>
              </w:rPr>
              <w:t>ginekologiczno</w:t>
            </w:r>
            <w:r w:rsidRPr="006C4B94">
              <w:rPr>
                <w:b/>
                <w:bCs/>
                <w:color w:val="6B6B6B"/>
              </w:rPr>
              <w:t>-położnicze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854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rFonts w:cs="Times New Roman"/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noworodka dla pielęgniarek </w:t>
            </w:r>
            <w:r w:rsidRPr="006C4B94">
              <w:rPr>
                <w:b/>
                <w:bCs/>
                <w:i/>
                <w:iCs/>
              </w:rPr>
              <w:br/>
              <w:t xml:space="preserve">i położnych </w:t>
            </w:r>
            <w:r w:rsidRPr="00641059">
              <w:t xml:space="preserve">oraz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Leczenie ran dla położnych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2.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rodzinne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824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Resuscytacja krążeniowo-oddechowa dla pielęgniarek i położnych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</w:t>
            </w:r>
            <w:r w:rsidRPr="006C4B94">
              <w:rPr>
                <w:rFonts w:cs="Times New Roman"/>
                <w:b/>
                <w:bCs/>
                <w:i/>
                <w:iCs/>
              </w:rPr>
              <w:t>noworodka</w:t>
            </w:r>
            <w:r w:rsidRPr="006C4B94">
              <w:rPr>
                <w:b/>
                <w:bCs/>
                <w:i/>
                <w:iCs/>
              </w:rPr>
              <w:t xml:space="preserve"> dla </w:t>
            </w:r>
            <w:r w:rsidRPr="006C4B94">
              <w:rPr>
                <w:rFonts w:cs="Times New Roman"/>
                <w:b/>
                <w:bCs/>
                <w:i/>
                <w:iCs/>
              </w:rPr>
              <w:t>pielęgniarek</w:t>
            </w:r>
            <w:r w:rsidRPr="006C4B94">
              <w:rPr>
                <w:b/>
                <w:bCs/>
                <w:i/>
                <w:iCs/>
              </w:rPr>
              <w:t xml:space="preserve"> </w:t>
            </w:r>
            <w:r w:rsidRPr="006C4B94">
              <w:rPr>
                <w:b/>
                <w:bCs/>
                <w:i/>
                <w:iCs/>
              </w:rPr>
              <w:br/>
              <w:t xml:space="preserve">i położnych </w:t>
            </w:r>
          </w:p>
        </w:tc>
      </w:tr>
    </w:tbl>
    <w:p w:rsidR="006757DF" w:rsidRDefault="006757DF" w:rsidP="00064CF4">
      <w:pPr>
        <w:shd w:val="clear" w:color="auto" w:fill="auto"/>
        <w:rPr>
          <w:rFonts w:cs="Times New Roman"/>
          <w:b/>
          <w:bCs/>
          <w:color w:val="0070C0"/>
          <w:u w:val="single"/>
        </w:rPr>
      </w:pPr>
    </w:p>
    <w:p w:rsidR="006757DF" w:rsidRDefault="006757DF" w:rsidP="00064CF4">
      <w:pPr>
        <w:shd w:val="clear" w:color="auto" w:fill="auto"/>
        <w:rPr>
          <w:rFonts w:cs="Times New Roman"/>
          <w:b/>
          <w:bCs/>
          <w:color w:val="0070C0"/>
          <w:u w:val="single"/>
        </w:rPr>
      </w:pPr>
    </w:p>
    <w:p w:rsidR="006757DF" w:rsidRDefault="006757DF" w:rsidP="00064CF4">
      <w:pPr>
        <w:shd w:val="clear" w:color="auto" w:fill="auto"/>
        <w:rPr>
          <w:rFonts w:cs="Times New Roman"/>
          <w:b/>
          <w:bCs/>
          <w:color w:val="0070C0"/>
          <w:u w:val="single"/>
        </w:rPr>
      </w:pPr>
    </w:p>
    <w:p w:rsidR="006757DF" w:rsidRDefault="006757DF" w:rsidP="00064CF4">
      <w:pPr>
        <w:shd w:val="clear" w:color="auto" w:fill="auto"/>
        <w:rPr>
          <w:rFonts w:cs="Times New Roman"/>
          <w:b/>
          <w:bCs/>
          <w:color w:val="0070C0"/>
          <w:u w:val="single"/>
        </w:rPr>
      </w:pPr>
      <w:r w:rsidRPr="008873D8">
        <w:rPr>
          <w:b/>
          <w:bCs/>
          <w:color w:val="0070C0"/>
          <w:u w:val="single"/>
        </w:rPr>
        <w:t>SZKOLENIA SPECJALIZACYJNE DLA PIELĘGNIAREK I POŁOŻNYCH: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6"/>
        <w:gridCol w:w="6628"/>
      </w:tblGrid>
      <w:tr w:rsidR="006757DF" w:rsidRPr="001C17B5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Lp.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Dziedzina pielęgniarstwa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Wymogi kwalifikacyjne</w:t>
            </w:r>
          </w:p>
        </w:tc>
      </w:tr>
      <w:tr w:rsidR="006757DF" w:rsidRPr="008873D8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epidemiologiczne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854</w:t>
            </w:r>
          </w:p>
        </w:tc>
        <w:tc>
          <w:tcPr>
            <w:tcW w:w="6628" w:type="dxa"/>
          </w:tcPr>
          <w:p w:rsidR="006757DF" w:rsidRPr="00150386" w:rsidRDefault="006757DF" w:rsidP="006C4B94">
            <w:pPr>
              <w:shd w:val="clear" w:color="auto" w:fill="auto"/>
              <w:rPr>
                <w:rFonts w:cs="Times New Roman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 w:rsidRPr="008873D8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2.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neonatologiczne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840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rFonts w:cs="Times New Roman"/>
                <w:b/>
                <w:bCs/>
                <w:i/>
                <w:iCs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</w:tbl>
    <w:p w:rsidR="006757DF" w:rsidRDefault="006757DF" w:rsidP="00064CF4">
      <w:pPr>
        <w:shd w:val="clear" w:color="auto" w:fill="auto"/>
        <w:rPr>
          <w:rFonts w:cs="Times New Roman"/>
        </w:rPr>
      </w:pPr>
      <w:r w:rsidRPr="00641059">
        <w:rPr>
          <w:rFonts w:cs="Times New Roman"/>
        </w:rPr>
        <w:t> </w:t>
      </w:r>
    </w:p>
    <w:p w:rsidR="006757DF" w:rsidRPr="003B468E" w:rsidRDefault="006757DF" w:rsidP="00064CF4">
      <w:pPr>
        <w:shd w:val="clear" w:color="auto" w:fill="auto"/>
        <w:jc w:val="center"/>
        <w:rPr>
          <w:b/>
          <w:bCs/>
          <w:color w:val="0070C0"/>
          <w:sz w:val="25"/>
          <w:szCs w:val="25"/>
          <w:u w:val="single"/>
        </w:rPr>
      </w:pPr>
      <w:r w:rsidRPr="003B468E">
        <w:rPr>
          <w:b/>
          <w:bCs/>
          <w:color w:val="0070C0"/>
          <w:sz w:val="25"/>
          <w:szCs w:val="25"/>
          <w:u w:val="single"/>
        </w:rPr>
        <w:t>WYMOGI KWALIFIKACYJNE</w:t>
      </w:r>
    </w:p>
    <w:p w:rsidR="006757DF" w:rsidRPr="003B468E" w:rsidRDefault="006757DF" w:rsidP="00064CF4">
      <w:pPr>
        <w:shd w:val="clear" w:color="auto" w:fill="auto"/>
        <w:jc w:val="center"/>
        <w:rPr>
          <w:rFonts w:cs="Times New Roman"/>
          <w:color w:val="6B6B6B"/>
          <w:sz w:val="25"/>
          <w:szCs w:val="25"/>
        </w:rPr>
      </w:pPr>
    </w:p>
    <w:p w:rsidR="006757DF" w:rsidRDefault="006757DF" w:rsidP="00064CF4">
      <w:pPr>
        <w:shd w:val="clear" w:color="auto" w:fill="auto"/>
        <w:rPr>
          <w:rFonts w:cs="Times New Roman"/>
          <w:b/>
          <w:bCs/>
          <w:color w:val="0070C0"/>
          <w:u w:val="single"/>
        </w:rPr>
      </w:pPr>
      <w:r w:rsidRPr="00242FAA">
        <w:rPr>
          <w:b/>
          <w:bCs/>
          <w:color w:val="0070C0"/>
          <w:u w:val="single"/>
        </w:rPr>
        <w:t>KURSY KWALIFIKACYJNE DLA PIELĘGNIAREK:</w:t>
      </w:r>
    </w:p>
    <w:p w:rsidR="006757DF" w:rsidRDefault="006757DF" w:rsidP="00064CF4">
      <w:pPr>
        <w:shd w:val="clear" w:color="auto" w:fill="auto"/>
        <w:rPr>
          <w:rFonts w:cs="Times New Roman"/>
          <w:b/>
          <w:bCs/>
          <w:color w:val="0070C0"/>
          <w:u w:val="single"/>
        </w:rPr>
      </w:pPr>
    </w:p>
    <w:p w:rsidR="006757DF" w:rsidRDefault="006757DF" w:rsidP="00064CF4">
      <w:pPr>
        <w:shd w:val="clear" w:color="auto" w:fill="auto"/>
      </w:pPr>
      <w:r w:rsidRPr="00E77DAA">
        <w:t xml:space="preserve">Warunkiem zakwalifikowania na </w:t>
      </w:r>
      <w:r w:rsidRPr="00E77DAA">
        <w:rPr>
          <w:b/>
          <w:bCs/>
          <w:i/>
          <w:iCs/>
        </w:rPr>
        <w:t>kurs kwalifikacyjny</w:t>
      </w:r>
      <w:r w:rsidRPr="00E77DAA">
        <w:t xml:space="preserve"> jest spełnienie przez </w:t>
      </w:r>
      <w:r w:rsidRPr="00D21EA5">
        <w:rPr>
          <w:b/>
          <w:bCs/>
        </w:rPr>
        <w:t>pielęgniarkę</w:t>
      </w:r>
      <w:r>
        <w:rPr>
          <w:b/>
          <w:bCs/>
        </w:rPr>
        <w:t>/pielęgniarza</w:t>
      </w:r>
      <w:r w:rsidRPr="00E77DAA">
        <w:t xml:space="preserve">, </w:t>
      </w:r>
      <w:r w:rsidRPr="00D21EA5">
        <w:rPr>
          <w:b/>
          <w:bCs/>
        </w:rPr>
        <w:t>położną</w:t>
      </w:r>
      <w:r>
        <w:rPr>
          <w:b/>
          <w:bCs/>
        </w:rPr>
        <w:t>/położnego</w:t>
      </w:r>
      <w:r w:rsidRPr="00E77DAA">
        <w:t xml:space="preserve"> wymogów zawartych w </w:t>
      </w:r>
      <w:r>
        <w:t xml:space="preserve">ustawie o zawodach pielęgniarek i położnych </w:t>
      </w:r>
      <w:r w:rsidRPr="00E77DAA">
        <w:t xml:space="preserve">art. </w:t>
      </w:r>
      <w:r>
        <w:t>71 ust 2 (Dz. U. z 2014 r., poz. 1435, z późn. zm.):</w:t>
      </w:r>
    </w:p>
    <w:p w:rsidR="006757DF" w:rsidRDefault="006757DF" w:rsidP="00064CF4">
      <w:pPr>
        <w:shd w:val="clear" w:color="auto" w:fill="auto"/>
      </w:pPr>
      <w:r>
        <w:t xml:space="preserve">Do kształcenia w ramach kursu kwalifikacyjnego mogą przystąpić pielęgniarka lub położna, które: </w:t>
      </w:r>
    </w:p>
    <w:p w:rsidR="006757DF" w:rsidRDefault="006757DF" w:rsidP="00064CF4">
      <w:pPr>
        <w:pStyle w:val="ListParagraph"/>
        <w:numPr>
          <w:ilvl w:val="0"/>
          <w:numId w:val="14"/>
        </w:numPr>
        <w:shd w:val="clear" w:color="auto" w:fill="auto"/>
        <w:ind w:left="426" w:hanging="426"/>
      </w:pPr>
      <w:r>
        <w:t xml:space="preserve">posiadają aktualne prawo wykonywania zawodu; </w:t>
      </w:r>
    </w:p>
    <w:p w:rsidR="006757DF" w:rsidRDefault="006757DF" w:rsidP="00064CF4">
      <w:pPr>
        <w:pStyle w:val="ListParagraph"/>
        <w:numPr>
          <w:ilvl w:val="0"/>
          <w:numId w:val="14"/>
        </w:numPr>
        <w:shd w:val="clear" w:color="auto" w:fill="auto"/>
        <w:ind w:left="426" w:hanging="426"/>
      </w:pPr>
      <w:r>
        <w:t xml:space="preserve">posiadają co najmniej 6-miesięczny staż pracy w zawodzie; </w:t>
      </w:r>
    </w:p>
    <w:p w:rsidR="006757DF" w:rsidRDefault="006757DF" w:rsidP="00064CF4">
      <w:pPr>
        <w:pStyle w:val="ListParagraph"/>
        <w:numPr>
          <w:ilvl w:val="0"/>
          <w:numId w:val="14"/>
        </w:numPr>
        <w:shd w:val="clear" w:color="auto" w:fill="auto"/>
        <w:ind w:left="426" w:hanging="426"/>
      </w:pPr>
      <w:r>
        <w:t xml:space="preserve">zostały dopuszczone do kursu kwalifikacyjnego po przeprowadzeniu postępowania kwalifikacyjnego. </w:t>
      </w:r>
    </w:p>
    <w:p w:rsidR="006757DF" w:rsidRPr="00E77DAA" w:rsidRDefault="006757DF" w:rsidP="00064CF4">
      <w:pPr>
        <w:shd w:val="clear" w:color="auto" w:fill="auto"/>
        <w:rPr>
          <w:rFonts w:cs="Times New Roman"/>
        </w:rPr>
      </w:pPr>
    </w:p>
    <w:p w:rsidR="006757DF" w:rsidRPr="00641059" w:rsidRDefault="006757DF" w:rsidP="00064CF4">
      <w:pPr>
        <w:shd w:val="clear" w:color="auto" w:fill="auto"/>
        <w:rPr>
          <w:rFonts w:cs="Times New Roman"/>
        </w:rPr>
      </w:pPr>
      <w:r w:rsidRPr="00E77DAA">
        <w:rPr>
          <w:b/>
          <w:bCs/>
        </w:rPr>
        <w:t>Dodatkowo</w:t>
      </w:r>
      <w:r w:rsidRPr="00E77DAA">
        <w:rPr>
          <w:rFonts w:cs="Times New Roman"/>
          <w:b/>
          <w:bCs/>
          <w:u w:val="single"/>
        </w:rPr>
        <w:t> </w:t>
      </w:r>
      <w:r w:rsidRPr="00E77DAA">
        <w:rPr>
          <w:b/>
          <w:bCs/>
          <w:u w:val="single"/>
        </w:rPr>
        <w:t>warunkiem przystąpienia do egzaminu państwowego</w:t>
      </w:r>
      <w:r w:rsidRPr="00E77DAA">
        <w:rPr>
          <w:rFonts w:cs="Times New Roman"/>
        </w:rPr>
        <w:t> </w:t>
      </w:r>
      <w:r>
        <w:t xml:space="preserve">kursu kwalifikacyjnego </w:t>
      </w:r>
      <w:r w:rsidRPr="00E77DAA">
        <w:t xml:space="preserve">jest </w:t>
      </w:r>
      <w:r w:rsidRPr="00641059">
        <w:t xml:space="preserve">potwierdzić w dokumentacji przebiegu kształcenia, najpóźniej przed egzaminem </w:t>
      </w:r>
      <w:r>
        <w:t>końcowym</w:t>
      </w:r>
      <w:r w:rsidRPr="00641059">
        <w:t xml:space="preserve"> kurs</w:t>
      </w:r>
      <w:r>
        <w:t>u</w:t>
      </w:r>
      <w:r w:rsidRPr="00641059">
        <w:t xml:space="preserve"> kwalifikacyjn</w:t>
      </w:r>
      <w:r>
        <w:t>ego</w:t>
      </w:r>
      <w:r w:rsidRPr="00641059">
        <w:t>, że pielęgniarka posiada zaświadczenie o ukończeniu kursów</w:t>
      </w:r>
      <w:r>
        <w:t xml:space="preserve"> specjalistycznych</w:t>
      </w:r>
      <w:r w:rsidRPr="00641059">
        <w:t>:</w:t>
      </w:r>
    </w:p>
    <w:p w:rsidR="006757DF" w:rsidRDefault="006757DF" w:rsidP="00064CF4">
      <w:pPr>
        <w:shd w:val="clear" w:color="auto" w:fill="auto"/>
        <w:rPr>
          <w:rFonts w:cs="Times New Roman"/>
          <w:b/>
          <w:bCs/>
          <w:color w:val="0070C0"/>
          <w:u w:val="single"/>
        </w:rPr>
      </w:pPr>
    </w:p>
    <w:p w:rsidR="006757DF" w:rsidRDefault="006757DF" w:rsidP="00064CF4">
      <w:pPr>
        <w:shd w:val="clear" w:color="auto" w:fill="auto"/>
        <w:rPr>
          <w:rFonts w:cs="Times New Roman"/>
          <w:b/>
          <w:bCs/>
          <w:color w:val="0070C0"/>
          <w:u w:val="single"/>
        </w:rPr>
      </w:pPr>
      <w:r w:rsidRPr="00242FAA">
        <w:rPr>
          <w:b/>
          <w:bCs/>
          <w:color w:val="0070C0"/>
          <w:u w:val="single"/>
        </w:rPr>
        <w:t>KURSY KWALIFIKACYJNE DLA PIELĘGNIAREK: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6"/>
        <w:gridCol w:w="6628"/>
      </w:tblGrid>
      <w:tr w:rsidR="006757DF" w:rsidRPr="001C17B5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Lp.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Dziedzina pielęgniarstwa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Wymogi kwalifikacyjne</w:t>
            </w:r>
          </w:p>
        </w:tc>
      </w:tr>
      <w:tr w:rsidR="006757DF" w:rsidRPr="008C61E7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anestezjologiczne i intensywnej opieki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455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Resuscytacja krążeniowo-oddechowa dla pielęgniarek i położnych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</w:t>
            </w:r>
            <w:r w:rsidRPr="006C4B94">
              <w:rPr>
                <w:b/>
                <w:bCs/>
                <w:i/>
                <w:iCs/>
              </w:rPr>
              <w:br/>
              <w:t>dla pielęgniarek i położnych.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8C61E7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 w:rsidRPr="008C61E7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2.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Pielęgniarstwo chirurgiczne 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309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dla pielęgniarek i położnych.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8C61E7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 w:rsidRPr="008C61E7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3.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Pielęgniarstwo diabetologiczne 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388</w:t>
            </w:r>
          </w:p>
        </w:tc>
        <w:tc>
          <w:tcPr>
            <w:tcW w:w="6628" w:type="dxa"/>
          </w:tcPr>
          <w:p w:rsidR="006757DF" w:rsidRPr="00641059" w:rsidRDefault="006757DF" w:rsidP="006C4B94">
            <w:pPr>
              <w:shd w:val="clear" w:color="auto" w:fill="auto"/>
              <w:rPr>
                <w:rFonts w:cs="Times New Roman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 w:rsidRPr="008C61E7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4.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geriatryczne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305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</w:t>
            </w:r>
            <w:r w:rsidRPr="006C4B94">
              <w:rPr>
                <w:b/>
                <w:bCs/>
                <w:i/>
                <w:iCs/>
              </w:rPr>
              <w:br/>
              <w:t>dla pielęgniarek i położnych.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6C4B94" w:rsidRDefault="006757DF" w:rsidP="006C4B94">
            <w:pPr>
              <w:shd w:val="clear" w:color="auto" w:fill="auto"/>
              <w:ind w:left="34"/>
              <w:rPr>
                <w:rFonts w:cs="Times New Roman"/>
                <w:color w:val="6B6B6B"/>
              </w:rPr>
            </w:pPr>
            <w:r>
              <w:t>zaświadczenia o ukończeniu kursu Advanced Life Support (ALS)</w:t>
            </w:r>
          </w:p>
        </w:tc>
      </w:tr>
      <w:tr w:rsidR="006757DF" w:rsidRPr="00BB5BB4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5. 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internistyczne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391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rFonts w:cs="Times New Roman"/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dla pielęgniarek i położnych</w:t>
            </w:r>
            <w:r>
              <w:t xml:space="preserve"> 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7A6041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 w:rsidRPr="00BB5BB4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6.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kardiologiczne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438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rFonts w:cs="Times New Roman"/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</w:t>
            </w:r>
            <w:r w:rsidRPr="006C4B94">
              <w:rPr>
                <w:b/>
                <w:bCs/>
                <w:i/>
                <w:iCs/>
              </w:rPr>
              <w:br/>
              <w:t>dla pielęgniarek i położnych</w:t>
            </w:r>
            <w:r>
              <w:t xml:space="preserve"> 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641059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 w:rsidRPr="00BB5BB4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7.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neurologiczne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3060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Resuscytacja krążeniowo-oddechowa 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Warunek, o którym mowa wyżej nie dotyczy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rPr>
                <w:rFonts w:cs="Times New Roman"/>
              </w:rPr>
              <w:br/>
            </w:r>
            <w:r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3276A8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</w:p>
          <w:p w:rsidR="006757DF" w:rsidRPr="003276A8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 xml:space="preserve"> zaświadczenia o ukończeniu kursu Advanced Life Support (ALS)</w:t>
            </w:r>
            <w:r w:rsidRPr="006C4B94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6757DF" w:rsidRPr="00BB5BB4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8.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nefrologiczne z dializoterapią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305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Resuscytacja krążeniowo-oddechowa 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Warunek, o którym mowa wyżej nie dotyczy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EA42AC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</w:p>
          <w:p w:rsidR="006757DF" w:rsidRPr="00641059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9. 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onkologiczne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240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color w:val="6B6B6B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10.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neonatologiczne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290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color w:val="6B6B6B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11.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operacyjne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365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color w:val="6B6B6B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 w:rsidRPr="00126AA5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12.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opieki długoterminowej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360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color w:val="6B6B6B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 w:rsidRPr="009B4623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13.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opieki paliatywnej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380</w:t>
            </w:r>
          </w:p>
        </w:tc>
        <w:tc>
          <w:tcPr>
            <w:tcW w:w="6628" w:type="dxa"/>
          </w:tcPr>
          <w:p w:rsidR="006757DF" w:rsidRPr="009B4623" w:rsidRDefault="006757DF" w:rsidP="006C4B94">
            <w:pPr>
              <w:shd w:val="clear" w:color="auto" w:fill="auto"/>
              <w:rPr>
                <w:rFonts w:cs="Times New Roman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 w:rsidRPr="009B4623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14.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pediatryczne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240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>. 3 pkt. 6 ustawy z dnia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9B4623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 w:rsidRPr="009B4623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15.</w:t>
            </w:r>
          </w:p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ratunkowe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407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</w:t>
            </w:r>
            <w:r w:rsidRPr="006C4B94">
              <w:rPr>
                <w:b/>
                <w:bCs/>
                <w:i/>
                <w:iCs/>
              </w:rPr>
              <w:br/>
              <w:t>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>(Dz. U.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9B4623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 w:rsidRPr="009B4623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16.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rFonts w:cs="Times New Roman"/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Pielęgniarstwo </w:t>
            </w:r>
            <w:r w:rsidRPr="006C4B94">
              <w:rPr>
                <w:rFonts w:cs="Times New Roman"/>
                <w:b/>
                <w:bCs/>
                <w:color w:val="6B6B6B"/>
              </w:rPr>
              <w:t>psychiatryczne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825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Resuscytacja krążeniowo-oddechowa 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Warunek, o którym mowa wyżej nie dotyczy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9B4623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>zaświadczenia o ukończeniu kursu Advanced Life Support (ALS)</w:t>
            </w:r>
          </w:p>
        </w:tc>
      </w:tr>
      <w:tr w:rsidR="006757DF" w:rsidRPr="009B4623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17.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rodzinne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325</w:t>
            </w:r>
          </w:p>
        </w:tc>
        <w:tc>
          <w:tcPr>
            <w:tcW w:w="6628" w:type="dxa"/>
          </w:tcPr>
          <w:p w:rsidR="006757DF" w:rsidRPr="009B4623" w:rsidRDefault="006757DF" w:rsidP="006C4B94">
            <w:pPr>
              <w:shd w:val="clear" w:color="auto" w:fill="auto"/>
            </w:pPr>
            <w:r w:rsidRPr="006C4B94">
              <w:rPr>
                <w:color w:val="6B6B6B"/>
              </w:rPr>
              <w:t>Brak dodatkowych kursów</w:t>
            </w:r>
            <w:r w:rsidRPr="009B4623">
              <w:t xml:space="preserve"> </w:t>
            </w:r>
          </w:p>
        </w:tc>
      </w:tr>
      <w:tr w:rsidR="006757DF" w:rsidRPr="009B4623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18.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transplantacyjne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250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dla pielęgniarek i położnych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Wykonywanie i interpretacja zapisu elektrokardiograficznego dla pielęgniarek i położnych</w:t>
            </w:r>
          </w:p>
          <w:p w:rsidR="006757DF" w:rsidRDefault="006757DF" w:rsidP="006C4B94">
            <w:pPr>
              <w:shd w:val="clear" w:color="auto" w:fill="auto"/>
            </w:pPr>
            <w:r>
              <w:t>Warunki, o których mowa wyżej nie dotyczą pielęgniarek, które: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są pielęgniarkami systemu w rozumieniu </w:t>
            </w:r>
            <w:r>
              <w:rPr>
                <w:rFonts w:cs="Times New Roman"/>
              </w:rPr>
              <w:t>art</w:t>
            </w:r>
            <w:r>
              <w:t xml:space="preserve">. 3 pkt. 6 ustawy z dnia </w:t>
            </w:r>
            <w:r>
              <w:br/>
              <w:t xml:space="preserve">8 września 2006 r. o </w:t>
            </w:r>
            <w:r w:rsidRPr="006C4B94">
              <w:rPr>
                <w:i/>
                <w:iCs/>
              </w:rPr>
              <w:t xml:space="preserve">Państwowym Ratownictwie Medycznym </w:t>
            </w:r>
            <w:r>
              <w:t xml:space="preserve">(Dz. U. </w:t>
            </w:r>
            <w:r>
              <w:br/>
              <w:t xml:space="preserve">z 2003 r. poz. 757, z późn. zm.) </w:t>
            </w:r>
            <w:r w:rsidRPr="006C4B94">
              <w:rPr>
                <w:u w:val="single"/>
              </w:rPr>
              <w:t>lub</w:t>
            </w:r>
            <w:r>
              <w:t xml:space="preserve"> </w:t>
            </w:r>
          </w:p>
          <w:p w:rsidR="006757DF" w:rsidRPr="00B53CCC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>
              <w:t xml:space="preserve">posiadają dyplom ratownika medycznego </w:t>
            </w:r>
            <w:r w:rsidRPr="006C4B94">
              <w:rPr>
                <w:u w:val="single"/>
              </w:rPr>
              <w:t>lub</w:t>
            </w:r>
          </w:p>
          <w:p w:rsidR="006757DF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</w:pPr>
            <w:r>
              <w:t xml:space="preserve"> zaświadczenia o ukończeniu kursu Advanced Life Support (ALS) </w:t>
            </w:r>
          </w:p>
          <w:p w:rsidR="006757DF" w:rsidRDefault="006757DF" w:rsidP="006C4B94">
            <w:pPr>
              <w:shd w:val="clear" w:color="auto" w:fill="auto"/>
            </w:pPr>
            <w:r>
              <w:t>Wymogiem dodatkowym jest też:</w:t>
            </w:r>
          </w:p>
          <w:p w:rsidR="006757DF" w:rsidRPr="00B53CCC" w:rsidRDefault="006757DF" w:rsidP="006C4B94">
            <w:pPr>
              <w:pStyle w:val="ListParagraph"/>
              <w:numPr>
                <w:ilvl w:val="0"/>
                <w:numId w:val="13"/>
              </w:numPr>
              <w:shd w:val="clear" w:color="auto" w:fill="auto"/>
              <w:ind w:left="459" w:hanging="459"/>
              <w:rPr>
                <w:rFonts w:cs="Times New Roman"/>
              </w:rPr>
            </w:pPr>
            <w:r w:rsidRPr="006C4B94">
              <w:rPr>
                <w:b/>
                <w:bCs/>
                <w:i/>
                <w:iCs/>
              </w:rPr>
              <w:t xml:space="preserve">odbycie szkolenia dla  pielęgniarek dokonujących przetaczania krwi i jej składników </w:t>
            </w:r>
            <w:r w:rsidRPr="00641059">
              <w:t xml:space="preserve">- zgodnie z rozporządzeniem Ministra Zdrowia z dnia </w:t>
            </w:r>
            <w:r>
              <w:rPr>
                <w:rFonts w:cs="Times New Roman"/>
              </w:rPr>
              <w:br/>
            </w:r>
            <w:r>
              <w:t>23 lutego 2</w:t>
            </w:r>
            <w:r w:rsidRPr="00641059">
              <w:t xml:space="preserve">015 r. </w:t>
            </w:r>
            <w:r w:rsidRPr="006C4B94">
              <w:rPr>
                <w:i/>
                <w:iCs/>
              </w:rPr>
              <w:t>w sprawie szkolenia pielęgniarek i położnych dokonujących przetaczania krwi i jej składników</w:t>
            </w:r>
            <w:r w:rsidRPr="00641059">
              <w:t xml:space="preserve"> (Dz. U. poz. 363, </w:t>
            </w:r>
            <w:r>
              <w:rPr>
                <w:rFonts w:cs="Times New Roman"/>
              </w:rPr>
              <w:br/>
            </w:r>
            <w:r w:rsidRPr="00641059">
              <w:t>z późn.zm.)</w:t>
            </w:r>
          </w:p>
        </w:tc>
      </w:tr>
      <w:tr w:rsidR="006757DF" w:rsidRPr="009B4623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19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środowiska nauczania i wychowania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395</w:t>
            </w:r>
          </w:p>
        </w:tc>
        <w:tc>
          <w:tcPr>
            <w:tcW w:w="6628" w:type="dxa"/>
          </w:tcPr>
          <w:p w:rsidR="006757DF" w:rsidRPr="00641059" w:rsidRDefault="006757DF" w:rsidP="006C4B94">
            <w:pPr>
              <w:shd w:val="clear" w:color="auto" w:fill="auto"/>
              <w:rPr>
                <w:rFonts w:cs="Times New Roman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 w:rsidRPr="00641059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20.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Ochrona zdrowia pracujących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325</w:t>
            </w:r>
          </w:p>
        </w:tc>
        <w:tc>
          <w:tcPr>
            <w:tcW w:w="6628" w:type="dxa"/>
          </w:tcPr>
          <w:p w:rsidR="006757DF" w:rsidRPr="00641059" w:rsidRDefault="006757DF" w:rsidP="006C4B94">
            <w:pPr>
              <w:shd w:val="clear" w:color="auto" w:fill="auto"/>
              <w:rPr>
                <w:rFonts w:cs="Times New Roman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</w:tbl>
    <w:p w:rsidR="006757DF" w:rsidRPr="00641059" w:rsidRDefault="006757DF" w:rsidP="00064CF4">
      <w:pPr>
        <w:shd w:val="clear" w:color="auto" w:fill="auto"/>
        <w:rPr>
          <w:rFonts w:cs="Times New Roman"/>
        </w:rPr>
      </w:pPr>
    </w:p>
    <w:p w:rsidR="006757DF" w:rsidRDefault="006757DF" w:rsidP="00064CF4">
      <w:pPr>
        <w:shd w:val="clear" w:color="auto" w:fill="auto"/>
        <w:rPr>
          <w:rFonts w:cs="Times New Roman"/>
        </w:rPr>
      </w:pPr>
    </w:p>
    <w:p w:rsidR="006757DF" w:rsidRPr="008873D8" w:rsidRDefault="006757DF" w:rsidP="00064CF4">
      <w:pPr>
        <w:shd w:val="clear" w:color="auto" w:fill="auto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KURSY KWALIFIKACYJNE</w:t>
      </w:r>
      <w:r w:rsidRPr="008873D8">
        <w:rPr>
          <w:b/>
          <w:bCs/>
          <w:color w:val="0070C0"/>
          <w:u w:val="single"/>
        </w:rPr>
        <w:t xml:space="preserve"> DLA POŁOŻNYCH: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6"/>
        <w:gridCol w:w="6628"/>
      </w:tblGrid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Lp.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Dziedzina pielęgniarstwa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Wymogi kwalifikacyjne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anestezjologiczne  i intensywnej opieki w położnictwie i ginekologii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377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Resuscytacja krążeniowo-oddechowa noworodka dla pielęgniarek</w:t>
            </w:r>
            <w:r w:rsidRPr="006C4B94">
              <w:rPr>
                <w:b/>
                <w:bCs/>
                <w:i/>
                <w:iCs/>
              </w:rPr>
              <w:br/>
              <w:t xml:space="preserve"> i położnych 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Wykonanie i interpretacja zapisu elektrokardiograficznego dla pielęgniarek i położnych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rFonts w:cs="Times New Roman"/>
                <w:b/>
                <w:bCs/>
                <w:color w:val="6B6B6B"/>
              </w:rPr>
            </w:pP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operacyjne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325</w:t>
            </w:r>
          </w:p>
        </w:tc>
        <w:tc>
          <w:tcPr>
            <w:tcW w:w="6628" w:type="dxa"/>
          </w:tcPr>
          <w:p w:rsidR="006757DF" w:rsidRPr="00641059" w:rsidRDefault="006757DF" w:rsidP="006C4B94">
            <w:pPr>
              <w:shd w:val="clear" w:color="auto" w:fill="auto"/>
              <w:rPr>
                <w:rFonts w:cs="Times New Roman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2.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rodzinne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321</w:t>
            </w:r>
          </w:p>
        </w:tc>
        <w:tc>
          <w:tcPr>
            <w:tcW w:w="6628" w:type="dxa"/>
          </w:tcPr>
          <w:p w:rsidR="006757DF" w:rsidRDefault="006757DF" w:rsidP="006C4B94">
            <w:pPr>
              <w:shd w:val="clear" w:color="auto" w:fill="auto"/>
            </w:pPr>
            <w:r w:rsidRPr="00641059">
              <w:t>zaświadczenie o ukończeniu kursu specjalistycznego z zakresu</w:t>
            </w:r>
            <w:r>
              <w:t>: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>Resuscytacja krążeniowo-oddechowa dla pielęgniarek i położnych</w:t>
            </w:r>
          </w:p>
          <w:p w:rsidR="006757DF" w:rsidRPr="006C4B94" w:rsidRDefault="006757DF" w:rsidP="006C4B94">
            <w:pPr>
              <w:pStyle w:val="ListParagraph"/>
              <w:numPr>
                <w:ilvl w:val="0"/>
                <w:numId w:val="8"/>
              </w:numPr>
              <w:shd w:val="clear" w:color="auto" w:fill="auto"/>
              <w:ind w:left="459" w:hanging="459"/>
              <w:rPr>
                <w:b/>
                <w:bCs/>
                <w:i/>
                <w:iCs/>
              </w:rPr>
            </w:pPr>
            <w:r w:rsidRPr="006C4B94">
              <w:rPr>
                <w:b/>
                <w:bCs/>
                <w:i/>
                <w:iCs/>
              </w:rPr>
              <w:t xml:space="preserve">Resuscytacja krążeniowo-oddechowa </w:t>
            </w:r>
            <w:r w:rsidRPr="006C4B94">
              <w:rPr>
                <w:rFonts w:cs="Times New Roman"/>
                <w:b/>
                <w:bCs/>
                <w:i/>
                <w:iCs/>
              </w:rPr>
              <w:t>noworodka</w:t>
            </w:r>
            <w:r w:rsidRPr="006C4B94">
              <w:rPr>
                <w:b/>
                <w:bCs/>
                <w:i/>
                <w:iCs/>
              </w:rPr>
              <w:t xml:space="preserve"> dla </w:t>
            </w:r>
            <w:r w:rsidRPr="006C4B94">
              <w:rPr>
                <w:rFonts w:cs="Times New Roman"/>
                <w:b/>
                <w:bCs/>
                <w:i/>
                <w:iCs/>
              </w:rPr>
              <w:t>pielęgniarek</w:t>
            </w:r>
            <w:r w:rsidRPr="006C4B94">
              <w:rPr>
                <w:b/>
                <w:bCs/>
                <w:i/>
                <w:iCs/>
              </w:rPr>
              <w:t xml:space="preserve"> </w:t>
            </w:r>
            <w:r w:rsidRPr="006C4B94">
              <w:rPr>
                <w:rFonts w:cs="Times New Roman"/>
                <w:b/>
                <w:bCs/>
                <w:i/>
                <w:iCs/>
              </w:rPr>
              <w:br/>
            </w:r>
            <w:r w:rsidRPr="006C4B94">
              <w:rPr>
                <w:b/>
                <w:bCs/>
                <w:i/>
                <w:iCs/>
              </w:rPr>
              <w:t xml:space="preserve">i położnych </w:t>
            </w:r>
          </w:p>
        </w:tc>
      </w:tr>
    </w:tbl>
    <w:p w:rsidR="006757DF" w:rsidRPr="008873D8" w:rsidRDefault="006757DF" w:rsidP="00064CF4">
      <w:pPr>
        <w:shd w:val="clear" w:color="auto" w:fill="auto"/>
        <w:rPr>
          <w:b/>
          <w:bCs/>
          <w:color w:val="0070C0"/>
          <w:u w:val="single"/>
        </w:rPr>
      </w:pPr>
      <w:r w:rsidRPr="00641059">
        <w:rPr>
          <w:rFonts w:cs="Times New Roman"/>
          <w:color w:val="6B6B6B"/>
        </w:rPr>
        <w:br/>
      </w:r>
      <w:r>
        <w:rPr>
          <w:b/>
          <w:bCs/>
          <w:color w:val="0070C0"/>
          <w:u w:val="single"/>
        </w:rPr>
        <w:t>KURSY KWALIFIKACYJNE</w:t>
      </w:r>
      <w:r w:rsidRPr="008873D8">
        <w:rPr>
          <w:b/>
          <w:bCs/>
          <w:color w:val="0070C0"/>
          <w:u w:val="single"/>
        </w:rPr>
        <w:t xml:space="preserve"> DLA </w:t>
      </w:r>
      <w:r>
        <w:rPr>
          <w:b/>
          <w:bCs/>
          <w:color w:val="0070C0"/>
          <w:u w:val="single"/>
        </w:rPr>
        <w:t xml:space="preserve">PIELĘGNIAREK I </w:t>
      </w:r>
      <w:r w:rsidRPr="008873D8">
        <w:rPr>
          <w:b/>
          <w:bCs/>
          <w:color w:val="0070C0"/>
          <w:u w:val="single"/>
        </w:rPr>
        <w:t>POŁOŻNYCH: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126"/>
        <w:gridCol w:w="6628"/>
      </w:tblGrid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Lp.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Dziedzina pielęgniarstwa</w:t>
            </w:r>
          </w:p>
        </w:tc>
        <w:tc>
          <w:tcPr>
            <w:tcW w:w="6628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Wymogi kwalifikacyjne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1.</w:t>
            </w:r>
          </w:p>
        </w:tc>
        <w:tc>
          <w:tcPr>
            <w:tcW w:w="2126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Pielęgniarstwo epidemiologiczne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302</w:t>
            </w:r>
          </w:p>
        </w:tc>
        <w:tc>
          <w:tcPr>
            <w:tcW w:w="6628" w:type="dxa"/>
          </w:tcPr>
          <w:p w:rsidR="006757DF" w:rsidRPr="006C3FBF" w:rsidRDefault="006757DF" w:rsidP="006C4B94">
            <w:pPr>
              <w:shd w:val="clear" w:color="auto" w:fill="auto"/>
              <w:rPr>
                <w:rFonts w:cs="Times New Roman"/>
              </w:rPr>
            </w:pPr>
            <w:r w:rsidRPr="006C4B94">
              <w:rPr>
                <w:color w:val="6B6B6B"/>
              </w:rPr>
              <w:t>Brak dodatkowych kursów</w:t>
            </w:r>
          </w:p>
        </w:tc>
      </w:tr>
    </w:tbl>
    <w:p w:rsidR="006757DF" w:rsidRPr="00641059" w:rsidRDefault="006757DF" w:rsidP="00064CF4">
      <w:pPr>
        <w:shd w:val="clear" w:color="auto" w:fill="auto"/>
        <w:rPr>
          <w:rFonts w:cs="Times New Roman"/>
          <w:color w:val="6B6B6B"/>
        </w:rPr>
      </w:pPr>
    </w:p>
    <w:p w:rsidR="006757DF" w:rsidRDefault="006757DF" w:rsidP="00064CF4">
      <w:pPr>
        <w:shd w:val="clear" w:color="auto" w:fill="auto"/>
        <w:jc w:val="center"/>
        <w:rPr>
          <w:rFonts w:cs="Times New Roman"/>
          <w:color w:val="6B6B6B"/>
        </w:rPr>
      </w:pPr>
      <w:r w:rsidRPr="006C3FBF">
        <w:rPr>
          <w:b/>
          <w:bCs/>
          <w:color w:val="0070C0"/>
          <w:sz w:val="25"/>
          <w:szCs w:val="25"/>
          <w:u w:val="single"/>
        </w:rPr>
        <w:t>WYMOGI KWALIFIKACYJNE</w:t>
      </w:r>
    </w:p>
    <w:p w:rsidR="006757DF" w:rsidRPr="006C3FBF" w:rsidRDefault="006757DF" w:rsidP="00064CF4">
      <w:pPr>
        <w:shd w:val="clear" w:color="auto" w:fill="auto"/>
        <w:jc w:val="left"/>
        <w:rPr>
          <w:rFonts w:cs="Times New Roman"/>
          <w:b/>
          <w:bCs/>
          <w:color w:val="0070C0"/>
          <w:u w:val="single"/>
        </w:rPr>
      </w:pPr>
      <w:r w:rsidRPr="00641059">
        <w:rPr>
          <w:rFonts w:cs="Times New Roman"/>
          <w:color w:val="6B6B6B"/>
        </w:rPr>
        <w:br/>
      </w:r>
      <w:r w:rsidRPr="006C3FBF">
        <w:rPr>
          <w:b/>
          <w:bCs/>
          <w:color w:val="0070C0"/>
          <w:u w:val="single"/>
        </w:rPr>
        <w:t>KURSY SPECJALISTYCZNE</w:t>
      </w:r>
    </w:p>
    <w:p w:rsidR="006757DF" w:rsidRPr="0009287B" w:rsidRDefault="006757DF" w:rsidP="00064CF4">
      <w:p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Do kursu specjalistycznego mogą przystąpić pielęgniarka</w:t>
      </w:r>
      <w:r>
        <w:rPr>
          <w:rFonts w:ascii="Times New Roman" w:hAnsi="Times New Roman" w:cs="Times New Roman"/>
          <w:sz w:val="24"/>
          <w:szCs w:val="24"/>
        </w:rPr>
        <w:t>/pielęgniarz</w:t>
      </w:r>
      <w:r w:rsidRPr="0009287B">
        <w:rPr>
          <w:rFonts w:ascii="Times New Roman" w:hAnsi="Times New Roman" w:cs="Times New Roman"/>
          <w:sz w:val="24"/>
          <w:szCs w:val="24"/>
        </w:rPr>
        <w:t xml:space="preserve"> lub położna</w:t>
      </w:r>
      <w:r>
        <w:rPr>
          <w:rFonts w:ascii="Times New Roman" w:hAnsi="Times New Roman" w:cs="Times New Roman"/>
          <w:sz w:val="24"/>
          <w:szCs w:val="24"/>
        </w:rPr>
        <w:t>/położny</w:t>
      </w:r>
      <w:r w:rsidRPr="0009287B">
        <w:rPr>
          <w:rFonts w:ascii="Times New Roman" w:hAnsi="Times New Roman" w:cs="Times New Roman"/>
          <w:sz w:val="24"/>
          <w:szCs w:val="24"/>
        </w:rPr>
        <w:t>, które:</w:t>
      </w:r>
    </w:p>
    <w:p w:rsidR="006757DF" w:rsidRPr="0009287B" w:rsidRDefault="006757DF" w:rsidP="00064CF4">
      <w:p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 xml:space="preserve">1)   posiadają </w:t>
      </w:r>
      <w:r>
        <w:rPr>
          <w:rFonts w:ascii="Times New Roman" w:hAnsi="Times New Roman" w:cs="Times New Roman"/>
          <w:sz w:val="24"/>
          <w:szCs w:val="24"/>
        </w:rPr>
        <w:t xml:space="preserve">aktualne </w:t>
      </w:r>
      <w:r w:rsidRPr="0009287B">
        <w:rPr>
          <w:rFonts w:ascii="Times New Roman" w:hAnsi="Times New Roman" w:cs="Times New Roman"/>
          <w:sz w:val="24"/>
          <w:szCs w:val="24"/>
        </w:rPr>
        <w:t>prawo wykonywania zawodu;</w:t>
      </w:r>
    </w:p>
    <w:p w:rsidR="006757DF" w:rsidRPr="0009287B" w:rsidRDefault="006757DF" w:rsidP="00064CF4">
      <w:pPr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2)   zostały dopuszczone do kursu specjalistycznego po przeprowadzeniu postępowania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09287B">
        <w:rPr>
          <w:rFonts w:ascii="Times New Roman" w:hAnsi="Times New Roman" w:cs="Times New Roman"/>
          <w:sz w:val="24"/>
          <w:szCs w:val="24"/>
        </w:rPr>
        <w:t xml:space="preserve"> kwalifikacyjnego.</w:t>
      </w:r>
    </w:p>
    <w:p w:rsidR="006757DF" w:rsidRPr="000A0DB8" w:rsidRDefault="006757DF" w:rsidP="00064CF4">
      <w:pPr>
        <w:shd w:val="clear" w:color="auto" w:fill="auto"/>
        <w:rPr>
          <w:rFonts w:ascii="Times New Roman" w:hAnsi="Times New Roman" w:cs="Times New Roman"/>
          <w:b/>
          <w:bCs/>
          <w:color w:val="FF0000"/>
        </w:rPr>
      </w:pPr>
      <w:r w:rsidRPr="000A0DB8">
        <w:rPr>
          <w:rFonts w:ascii="Times New Roman" w:hAnsi="Times New Roman" w:cs="Times New Roman"/>
          <w:b/>
          <w:bCs/>
          <w:color w:val="FF0000"/>
        </w:rPr>
        <w:t>Brak wymogów kwalifikacyjnych dodatkowych we wszystkich kursach specjalistycznych zarówno dla pielęgniarek, położnych oraz dla pielęgniarek i położnych</w:t>
      </w:r>
    </w:p>
    <w:p w:rsidR="006757DF" w:rsidRPr="001C3B97" w:rsidRDefault="006757DF" w:rsidP="00064CF4">
      <w:pPr>
        <w:shd w:val="clear" w:color="auto" w:fill="auto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</w:p>
    <w:p w:rsidR="006757DF" w:rsidRPr="008873D8" w:rsidRDefault="006757DF" w:rsidP="00064CF4">
      <w:pPr>
        <w:shd w:val="clear" w:color="auto" w:fill="auto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KURSY SPECJALISTYCZNE</w:t>
      </w:r>
      <w:r w:rsidRPr="008873D8">
        <w:rPr>
          <w:b/>
          <w:bCs/>
          <w:color w:val="0070C0"/>
          <w:u w:val="single"/>
        </w:rPr>
        <w:t xml:space="preserve"> DLA </w:t>
      </w:r>
      <w:r>
        <w:rPr>
          <w:b/>
          <w:bCs/>
          <w:color w:val="0070C0"/>
          <w:u w:val="single"/>
        </w:rPr>
        <w:t xml:space="preserve">PIELĘGNIAREK I </w:t>
      </w:r>
      <w:r w:rsidRPr="008873D8">
        <w:rPr>
          <w:b/>
          <w:bCs/>
          <w:color w:val="0070C0"/>
          <w:u w:val="single"/>
        </w:rPr>
        <w:t>POŁOŻNYCH: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788"/>
      </w:tblGrid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Lp.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Zakres pielęgniarstwa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Dializoterapia                  Liczba godz.: 165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2.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Endoskopia                      Liczba godz.: 133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3.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Kompresjoterapia           Liczba godz.: 110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4.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Leczenie ran                    Liczba godz.: 200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5.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Opieka nad dzieckiem z chorobą nowotworową                  Liczba godz.: 75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6.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Opieka na dziećmi i młodzieżą z cukrzycą                           Liczba godz.: 105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7.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Opieka pielęgniarska nad dziećmi ze schorzeniami otolaryngologicznymi         Liczba godz.: 120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8.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Opieka nad pacjentem poddawanym procedurom diagnostycznym i terapeutycznym z użyciem otwartych źródeł promieniowania                                            Liczba godz.: 67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9.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Opieka na pacjentem ze stomią jelitową                                  Liczba godz.: 173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10.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Pediatryczna domowa opieka paliatywna                                Liczba godz.: 187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11.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Pielęgnowanie pacjenta dorosłego wentylowanego mechanicznie                        Liczba godz.: 105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12.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Podstawy opieki paliatywnej                                                                                  Liczba godz.: 85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13.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Rehabilitacja osób z przewlekłymi zaburzeniami psychicznymi                   Liczba godz.: 164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14.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Szczepienia ochronne                                                        Liczba godz.: 80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15.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 xml:space="preserve">Wykonanie konikopunkcji, odbarczenie odmy prężnej oraz wykonanie dojścia </w:t>
            </w:r>
            <w:r w:rsidRPr="006C4B94">
              <w:rPr>
                <w:rFonts w:cs="Times New Roman"/>
                <w:b/>
                <w:bCs/>
                <w:color w:val="6B6B6B"/>
              </w:rPr>
              <w:t>dos</w:t>
            </w:r>
            <w:r w:rsidRPr="006C4B94">
              <w:rPr>
                <w:b/>
                <w:bCs/>
                <w:color w:val="6B6B6B"/>
              </w:rPr>
              <w:t>z</w:t>
            </w:r>
            <w:r w:rsidRPr="006C4B94">
              <w:rPr>
                <w:rFonts w:cs="Times New Roman"/>
                <w:b/>
                <w:bCs/>
                <w:color w:val="6B6B6B"/>
              </w:rPr>
              <w:t>p</w:t>
            </w:r>
            <w:r w:rsidRPr="006C4B94">
              <w:rPr>
                <w:b/>
                <w:bCs/>
                <w:color w:val="6B6B6B"/>
              </w:rPr>
              <w:t>ikowego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40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16.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Wykonanie i ocena testów skórnych                                             Liczba godz.: 45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17.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Żywienie dojelitowe i pozajelitowe                                             Liczba godz.: 200</w:t>
            </w:r>
          </w:p>
        </w:tc>
      </w:tr>
    </w:tbl>
    <w:p w:rsidR="006757DF" w:rsidRPr="008873D8" w:rsidRDefault="006757DF" w:rsidP="00064CF4">
      <w:pPr>
        <w:shd w:val="clear" w:color="auto" w:fill="auto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KURSY SPECJALISTYCZNE</w:t>
      </w:r>
      <w:r w:rsidRPr="008873D8">
        <w:rPr>
          <w:b/>
          <w:bCs/>
          <w:color w:val="0070C0"/>
          <w:u w:val="single"/>
        </w:rPr>
        <w:t xml:space="preserve"> DLA POŁOŻNYCH: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788"/>
      </w:tblGrid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Lp.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Zakres pielęgniarstwa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Edukacja i wsparcie kobiety w okresie laktacji                            Liczba godz.: 62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2.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Leczenie ran                                                                Liczba godz.: 115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rFonts w:cs="Times New Roman"/>
                <w:b/>
                <w:bCs/>
                <w:color w:val="6B6B6B"/>
              </w:rPr>
            </w:pP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Monitorowanie dobrostanu płodu w czasie ciąży i podczas porodu                 Liczba godz.: 90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rFonts w:cs="Times New Roman"/>
                <w:b/>
                <w:bCs/>
                <w:color w:val="6B6B6B"/>
              </w:rPr>
            </w:pP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Opieka nad kobietą z cukrzycą w okresie okołoporodowym                                Liczba godz.: 180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rFonts w:cs="Times New Roman"/>
                <w:b/>
                <w:bCs/>
                <w:color w:val="6B6B6B"/>
              </w:rPr>
            </w:pP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Szczepienia ochronne                   Liczba godz.:52</w:t>
            </w:r>
          </w:p>
        </w:tc>
      </w:tr>
    </w:tbl>
    <w:p w:rsidR="006757DF" w:rsidRDefault="006757DF" w:rsidP="00064CF4">
      <w:pPr>
        <w:shd w:val="clear" w:color="auto" w:fill="auto"/>
        <w:rPr>
          <w:rFonts w:cs="Times New Roman"/>
        </w:rPr>
      </w:pPr>
    </w:p>
    <w:p w:rsidR="006757DF" w:rsidRPr="008873D8" w:rsidRDefault="006757DF" w:rsidP="00064CF4">
      <w:pPr>
        <w:shd w:val="clear" w:color="auto" w:fill="auto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KURSY SPECJALISTYCZNE</w:t>
      </w:r>
      <w:r w:rsidRPr="008873D8">
        <w:rPr>
          <w:b/>
          <w:bCs/>
          <w:color w:val="0070C0"/>
          <w:u w:val="single"/>
        </w:rPr>
        <w:t xml:space="preserve"> DLA </w:t>
      </w:r>
      <w:r>
        <w:rPr>
          <w:b/>
          <w:bCs/>
          <w:color w:val="0070C0"/>
          <w:u w:val="single"/>
        </w:rPr>
        <w:t xml:space="preserve">PIELĘGNIAREK I </w:t>
      </w:r>
      <w:r w:rsidRPr="008873D8">
        <w:rPr>
          <w:b/>
          <w:bCs/>
          <w:color w:val="0070C0"/>
          <w:u w:val="single"/>
        </w:rPr>
        <w:t>POŁOŻNYCH: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788"/>
      </w:tblGrid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Lp.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Zakres pielęgniarstwa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Edukator w cukrzycy                              Liczba godz.: 160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2.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Komunikowanie interpersonalne w pielęgniarstwie             Liczba godz.: 100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3.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Opieka na osobami z cukrzycą stosującymi terapię ciągłego podskórnego wlewu insuliny (CPWI)                                                  Liczba godz.: 129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4.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Opieka pielęgniarska nad chorymi dorosłymi w leczeniu systemowym nowotworów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70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5.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Ordynowanie i wypisywanie leków</w:t>
            </w:r>
          </w:p>
          <w:p w:rsidR="006757DF" w:rsidRPr="00FC2A7D" w:rsidRDefault="006757DF" w:rsidP="006C4B94">
            <w:pPr>
              <w:shd w:val="clear" w:color="auto" w:fill="auto"/>
              <w:jc w:val="left"/>
              <w:rPr>
                <w:rFonts w:cs="Times New Roman"/>
              </w:rPr>
            </w:pPr>
            <w:r w:rsidRPr="006C4B94">
              <w:rPr>
                <w:b/>
                <w:bCs/>
              </w:rPr>
              <w:t>Część I</w:t>
            </w:r>
            <w:r>
              <w:t xml:space="preserve"> dotycząca ordynowania leków i wypisywania recept przeznaczona jest zgodnie z art.15a ust. 1 ustawy z dnia 15 lipca 2011r. o zawodach pielęgniarki i położnej (Dz. U. z 2014 r. poz. 1435, z późn. zm.) dla pielęgniarek i położnych posiadających dyplom ukończenia studiów drugiego stopnia na kierunku pielęgniarstwo lub położnictwo oraz pielęgniarek i położnych posiadających tytuł specjalisty w dziedzinie pielęgniarstwa.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65</w:t>
            </w:r>
          </w:p>
          <w:p w:rsidR="006757DF" w:rsidRDefault="006757DF" w:rsidP="006C4B94">
            <w:pPr>
              <w:shd w:val="clear" w:color="auto" w:fill="auto"/>
              <w:jc w:val="left"/>
            </w:pPr>
            <w:r w:rsidRPr="006C4B94">
              <w:rPr>
                <w:b/>
                <w:bCs/>
              </w:rPr>
              <w:t>Część II</w:t>
            </w:r>
            <w:r>
              <w:t xml:space="preserve"> dotycząca wypisywania recept w ramach kontynuacji leczenia przeznaczona jest zgodnie z art.15a ust. 2 ustawy z dnia 15 lipca 2011r. o zawodach pielęgniarki i położnej (Dz. U. z 2014 r. poz. 1435, z późn. zm.) dla pielęgniarek i położnych posiadających dyplom ukończenia studiów, co najmniej pierwszego stopnia na kierunku pielęgniarstwo lub położnictwo oraz pielęgniarek i położnych posiadających tytuł specjalisty w dziedzinie pielęgniarstwa.</w:t>
            </w:r>
          </w:p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Liczba godz.: 65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6.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Podstawy języka migowego                                   Liczba godz.: 125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7.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Resuscytacja krążeniowo-oddechowa                     Liczba godz.: 90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8.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Resuscytacja krążeniowo-oddechowa noworodka                             Liczba godz.: 57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9.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Terapia bólu ostrego u dorosłych                                  Liczba godz.: 98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10.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Terapia bólu przewlekłego u dorosłych                                     Liczba godz.: 84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11.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Wykonanie i interpretacja zapisu elektrokardiograficznego                       Liczba godz.: 108</w:t>
            </w:r>
          </w:p>
        </w:tc>
      </w:tr>
      <w:tr w:rsidR="006757DF">
        <w:tc>
          <w:tcPr>
            <w:tcW w:w="534" w:type="dxa"/>
          </w:tcPr>
          <w:p w:rsidR="006757DF" w:rsidRPr="006C4B94" w:rsidRDefault="006757DF" w:rsidP="006C4B94">
            <w:pPr>
              <w:shd w:val="clear" w:color="auto" w:fill="auto"/>
              <w:jc w:val="center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12.</w:t>
            </w:r>
          </w:p>
        </w:tc>
        <w:tc>
          <w:tcPr>
            <w:tcW w:w="8788" w:type="dxa"/>
          </w:tcPr>
          <w:p w:rsidR="006757DF" w:rsidRPr="006C4B94" w:rsidRDefault="006757DF" w:rsidP="006C4B94">
            <w:pPr>
              <w:shd w:val="clear" w:color="auto" w:fill="auto"/>
              <w:jc w:val="left"/>
              <w:rPr>
                <w:b/>
                <w:bCs/>
                <w:color w:val="6B6B6B"/>
              </w:rPr>
            </w:pPr>
            <w:r w:rsidRPr="006C4B94">
              <w:rPr>
                <w:b/>
                <w:bCs/>
                <w:color w:val="6B6B6B"/>
              </w:rPr>
              <w:t>Wywiad i badanie fizykalne                                                            Liczba godz.: 100</w:t>
            </w:r>
          </w:p>
        </w:tc>
      </w:tr>
    </w:tbl>
    <w:p w:rsidR="006757DF" w:rsidRPr="00641059" w:rsidRDefault="006757DF" w:rsidP="00064CF4">
      <w:pPr>
        <w:shd w:val="clear" w:color="auto" w:fill="auto"/>
        <w:rPr>
          <w:rFonts w:cs="Times New Roman"/>
        </w:rPr>
      </w:pPr>
    </w:p>
    <w:p w:rsidR="006757DF" w:rsidRPr="00BC7B7C" w:rsidRDefault="006757DF" w:rsidP="00064CF4">
      <w:pPr>
        <w:shd w:val="clear" w:color="auto" w:fill="auto"/>
        <w:rPr>
          <w:rFonts w:cs="Times New Roman"/>
          <w:b/>
          <w:bCs/>
          <w:color w:val="00B0F0"/>
          <w:u w:val="single"/>
        </w:rPr>
      </w:pPr>
      <w:r w:rsidRPr="00BC7B7C">
        <w:rPr>
          <w:b/>
          <w:bCs/>
          <w:color w:val="00B0F0"/>
          <w:sz w:val="25"/>
          <w:szCs w:val="25"/>
          <w:u w:val="single"/>
        </w:rPr>
        <w:t>KURSY DOKSZTAŁCAJĄCE</w:t>
      </w:r>
    </w:p>
    <w:p w:rsidR="006757DF" w:rsidRPr="00BC7B7C" w:rsidRDefault="006757DF" w:rsidP="00064CF4">
      <w:p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BC7B7C">
        <w:rPr>
          <w:rFonts w:ascii="Times New Roman" w:hAnsi="Times New Roman" w:cs="Times New Roman"/>
          <w:b/>
          <w:bCs/>
          <w:sz w:val="22"/>
          <w:szCs w:val="22"/>
        </w:rPr>
        <w:t>Art. 73.</w:t>
      </w:r>
      <w:r w:rsidRPr="00BC7B7C">
        <w:rPr>
          <w:rFonts w:ascii="Times New Roman" w:hAnsi="Times New Roman" w:cs="Times New Roman"/>
          <w:sz w:val="22"/>
          <w:szCs w:val="22"/>
        </w:rPr>
        <w:t xml:space="preserve"> 1. Kurs dokształcający ma na celu pogłębienie i aktualizację wiedzy i umiejętności zawodowych pielęgniarki lub położnej.</w:t>
      </w:r>
    </w:p>
    <w:p w:rsidR="006757DF" w:rsidRPr="00BC7B7C" w:rsidRDefault="006757DF" w:rsidP="00064CF4">
      <w:p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BC7B7C">
        <w:rPr>
          <w:rFonts w:ascii="Times New Roman" w:hAnsi="Times New Roman" w:cs="Times New Roman"/>
          <w:sz w:val="22"/>
          <w:szCs w:val="22"/>
        </w:rPr>
        <w:t>2. Do kursu dokształcającego mogą przystąpić pielęgniarka lub położna, które:</w:t>
      </w:r>
    </w:p>
    <w:p w:rsidR="006757DF" w:rsidRPr="00BC7B7C" w:rsidRDefault="006757DF" w:rsidP="00064CF4">
      <w:pPr>
        <w:pStyle w:val="ListParagraph"/>
        <w:numPr>
          <w:ilvl w:val="0"/>
          <w:numId w:val="15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BC7B7C">
        <w:rPr>
          <w:rFonts w:ascii="Times New Roman" w:hAnsi="Times New Roman" w:cs="Times New Roman"/>
          <w:sz w:val="22"/>
          <w:szCs w:val="22"/>
        </w:rPr>
        <w:t>posiadają prawo wykonywania zawodu;</w:t>
      </w:r>
    </w:p>
    <w:p w:rsidR="006757DF" w:rsidRPr="00BC7B7C" w:rsidRDefault="006757DF" w:rsidP="00064CF4">
      <w:pPr>
        <w:pStyle w:val="ListParagraph"/>
        <w:numPr>
          <w:ilvl w:val="0"/>
          <w:numId w:val="15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BC7B7C">
        <w:rPr>
          <w:rFonts w:ascii="Times New Roman" w:hAnsi="Times New Roman" w:cs="Times New Roman"/>
          <w:sz w:val="22"/>
          <w:szCs w:val="22"/>
        </w:rPr>
        <w:t>zostały zakwalifikowane do odbycia kursu dokształcającego przez organizatora kształcenia.</w:t>
      </w:r>
    </w:p>
    <w:p w:rsidR="006757DF" w:rsidRDefault="006757DF" w:rsidP="00064CF4">
      <w:pPr>
        <w:shd w:val="clear" w:color="auto" w:fill="auto"/>
        <w:rPr>
          <w:rFonts w:ascii="Times New Roman" w:hAnsi="Times New Roman" w:cs="Times New Roman"/>
        </w:rPr>
      </w:pPr>
    </w:p>
    <w:p w:rsidR="006757DF" w:rsidRDefault="006757DF" w:rsidP="00064CF4">
      <w:pPr>
        <w:shd w:val="clear" w:color="auto" w:fill="auto"/>
        <w:rPr>
          <w:rFonts w:cs="Times New Roman"/>
        </w:rPr>
      </w:pPr>
    </w:p>
    <w:p w:rsidR="006757DF" w:rsidRDefault="006757DF" w:rsidP="00064CF4">
      <w:pPr>
        <w:shd w:val="clear" w:color="auto" w:fill="auto"/>
        <w:rPr>
          <w:rFonts w:cs="Times New Roman"/>
        </w:rPr>
      </w:pPr>
    </w:p>
    <w:p w:rsidR="006757DF" w:rsidRDefault="006757DF" w:rsidP="00064CF4">
      <w:pPr>
        <w:shd w:val="clear" w:color="auto" w:fill="auto"/>
        <w:rPr>
          <w:rFonts w:cs="Times New Roman"/>
        </w:rPr>
      </w:pPr>
    </w:p>
    <w:sectPr w:rsidR="006757DF" w:rsidSect="00F577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DF" w:rsidRDefault="006757DF" w:rsidP="00EC20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57DF" w:rsidRDefault="006757DF" w:rsidP="00EC20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DF" w:rsidRDefault="006757DF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2</w:t>
      </w:r>
    </w:fldSimple>
  </w:p>
  <w:p w:rsidR="006757DF" w:rsidRDefault="006757D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DF" w:rsidRDefault="006757DF" w:rsidP="00EC20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57DF" w:rsidRDefault="006757DF" w:rsidP="00EC20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3016590"/>
    <w:multiLevelType w:val="multilevel"/>
    <w:tmpl w:val="37FC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7323254"/>
    <w:multiLevelType w:val="hybridMultilevel"/>
    <w:tmpl w:val="0A42CD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AB134F"/>
    <w:multiLevelType w:val="multilevel"/>
    <w:tmpl w:val="D392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2AD6669"/>
    <w:multiLevelType w:val="hybridMultilevel"/>
    <w:tmpl w:val="22A0AC9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3304A6"/>
    <w:multiLevelType w:val="hybridMultilevel"/>
    <w:tmpl w:val="F46A36EC"/>
    <w:lvl w:ilvl="0" w:tplc="0415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5">
    <w:nsid w:val="41E35F36"/>
    <w:multiLevelType w:val="hybridMultilevel"/>
    <w:tmpl w:val="E5E87D1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875D5D"/>
    <w:multiLevelType w:val="multilevel"/>
    <w:tmpl w:val="F48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502156CA"/>
    <w:multiLevelType w:val="hybridMultilevel"/>
    <w:tmpl w:val="89F4FFE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A81A8A"/>
    <w:multiLevelType w:val="multilevel"/>
    <w:tmpl w:val="9302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543121D0"/>
    <w:multiLevelType w:val="hybridMultilevel"/>
    <w:tmpl w:val="58D07954"/>
    <w:lvl w:ilvl="0" w:tplc="0C50D0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C4C2D"/>
    <w:multiLevelType w:val="hybridMultilevel"/>
    <w:tmpl w:val="1CB4801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BD0529E"/>
    <w:multiLevelType w:val="hybridMultilevel"/>
    <w:tmpl w:val="6CD8215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9300A0E"/>
    <w:multiLevelType w:val="multilevel"/>
    <w:tmpl w:val="6892F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3">
    <w:nsid w:val="7C4375AD"/>
    <w:multiLevelType w:val="hybridMultilevel"/>
    <w:tmpl w:val="834A1F7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F872C17"/>
    <w:multiLevelType w:val="hybridMultilevel"/>
    <w:tmpl w:val="4DA6394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4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059"/>
    <w:rsid w:val="00015A6A"/>
    <w:rsid w:val="00064CF4"/>
    <w:rsid w:val="0009287B"/>
    <w:rsid w:val="000A0DB8"/>
    <w:rsid w:val="000A48A3"/>
    <w:rsid w:val="00126AA5"/>
    <w:rsid w:val="00150386"/>
    <w:rsid w:val="00192947"/>
    <w:rsid w:val="001C17B5"/>
    <w:rsid w:val="001C3B97"/>
    <w:rsid w:val="00214721"/>
    <w:rsid w:val="00220376"/>
    <w:rsid w:val="00242FAA"/>
    <w:rsid w:val="003276A8"/>
    <w:rsid w:val="003B468E"/>
    <w:rsid w:val="004171DC"/>
    <w:rsid w:val="005C5563"/>
    <w:rsid w:val="005E4D77"/>
    <w:rsid w:val="00641059"/>
    <w:rsid w:val="006757DF"/>
    <w:rsid w:val="006A450C"/>
    <w:rsid w:val="006C3FBF"/>
    <w:rsid w:val="006C4B94"/>
    <w:rsid w:val="007A6041"/>
    <w:rsid w:val="007E07BE"/>
    <w:rsid w:val="007F7272"/>
    <w:rsid w:val="00817A55"/>
    <w:rsid w:val="008873D8"/>
    <w:rsid w:val="008C61E7"/>
    <w:rsid w:val="009002D5"/>
    <w:rsid w:val="00983160"/>
    <w:rsid w:val="009867BF"/>
    <w:rsid w:val="0099243D"/>
    <w:rsid w:val="009B4623"/>
    <w:rsid w:val="00B53CCC"/>
    <w:rsid w:val="00BB5BB4"/>
    <w:rsid w:val="00BC7B7C"/>
    <w:rsid w:val="00D21EA5"/>
    <w:rsid w:val="00DA5201"/>
    <w:rsid w:val="00DB5569"/>
    <w:rsid w:val="00E365F7"/>
    <w:rsid w:val="00E77DAA"/>
    <w:rsid w:val="00EA42AC"/>
    <w:rsid w:val="00EA6193"/>
    <w:rsid w:val="00EC20FF"/>
    <w:rsid w:val="00ED39A1"/>
    <w:rsid w:val="00F22436"/>
    <w:rsid w:val="00F577AA"/>
    <w:rsid w:val="00FC2A7D"/>
    <w:rsid w:val="00FF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01"/>
    <w:pPr>
      <w:shd w:val="clear" w:color="auto" w:fill="F5F4F6"/>
      <w:jc w:val="both"/>
      <w:outlineLvl w:val="1"/>
    </w:pPr>
    <w:rPr>
      <w:rFonts w:ascii="Source Sans Pro" w:eastAsia="Times New Roman" w:hAnsi="Source Sans Pro" w:cs="Source Sans Pro"/>
      <w:sz w:val="21"/>
      <w:szCs w:val="21"/>
    </w:rPr>
  </w:style>
  <w:style w:type="paragraph" w:styleId="Heading2">
    <w:name w:val="heading 2"/>
    <w:basedOn w:val="Normal"/>
    <w:link w:val="Heading2Char"/>
    <w:uiPriority w:val="99"/>
    <w:qFormat/>
    <w:rsid w:val="00641059"/>
    <w:pPr>
      <w:spacing w:before="100" w:beforeAutospacing="1" w:after="100" w:afterAutospacing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41059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rsid w:val="0064105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41059"/>
  </w:style>
  <w:style w:type="character" w:styleId="Strong">
    <w:name w:val="Strong"/>
    <w:basedOn w:val="DefaultParagraphFont"/>
    <w:uiPriority w:val="99"/>
    <w:qFormat/>
    <w:rsid w:val="00641059"/>
    <w:rPr>
      <w:b/>
      <w:bCs/>
    </w:rPr>
  </w:style>
  <w:style w:type="character" w:styleId="Emphasis">
    <w:name w:val="Emphasis"/>
    <w:basedOn w:val="DefaultParagraphFont"/>
    <w:uiPriority w:val="99"/>
    <w:qFormat/>
    <w:rsid w:val="00641059"/>
    <w:rPr>
      <w:i/>
      <w:iCs/>
    </w:rPr>
  </w:style>
  <w:style w:type="table" w:styleId="TableGrid">
    <w:name w:val="Table Grid"/>
    <w:basedOn w:val="TableNormal"/>
    <w:uiPriority w:val="99"/>
    <w:rsid w:val="001C17B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17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C20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0FF"/>
    <w:rPr>
      <w:rFonts w:ascii="Source Sans Pro" w:hAnsi="Source Sans Pro" w:cs="Source Sans Pro"/>
      <w:sz w:val="21"/>
      <w:szCs w:val="21"/>
      <w:shd w:val="clear" w:color="auto" w:fill="F5F4F6"/>
      <w:lang w:eastAsia="pl-PL"/>
    </w:rPr>
  </w:style>
  <w:style w:type="paragraph" w:styleId="Footer">
    <w:name w:val="footer"/>
    <w:basedOn w:val="Normal"/>
    <w:link w:val="FooterChar"/>
    <w:uiPriority w:val="99"/>
    <w:rsid w:val="00EC20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0FF"/>
    <w:rPr>
      <w:rFonts w:ascii="Source Sans Pro" w:hAnsi="Source Sans Pro" w:cs="Source Sans Pro"/>
      <w:sz w:val="21"/>
      <w:szCs w:val="21"/>
      <w:shd w:val="clear" w:color="auto" w:fill="F5F4F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9</Pages>
  <Words>3512</Words>
  <Characters>21077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Izba Pielęgniarek i Położnych w Zielonej Górze</dc:title>
  <dc:subject/>
  <dc:creator>hp</dc:creator>
  <cp:keywords/>
  <dc:description/>
  <cp:lastModifiedBy>OIPIP1</cp:lastModifiedBy>
  <cp:revision>2</cp:revision>
  <dcterms:created xsi:type="dcterms:W3CDTF">2017-01-24T08:03:00Z</dcterms:created>
  <dcterms:modified xsi:type="dcterms:W3CDTF">2017-01-24T08:03:00Z</dcterms:modified>
</cp:coreProperties>
</file>